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155" w:rsidRDefault="0052147E" w:rsidP="00957DF9">
      <w:pPr>
        <w:spacing w:line="320" w:lineRule="exact"/>
        <w:jc w:val="center"/>
        <w:rPr>
          <w:rFonts w:ascii="Meiryo UI" w:eastAsia="Meiryo UI" w:hAnsi="Meiryo UI" w:cs="Meiryo UI"/>
          <w:b/>
          <w:sz w:val="24"/>
          <w:szCs w:val="24"/>
        </w:rPr>
      </w:pPr>
      <w:r>
        <w:rPr>
          <w:rFonts w:ascii="Meiryo UI" w:eastAsia="Meiryo UI" w:hAnsi="Meiryo UI" w:cs="Meiryo UI" w:hint="eastAsia"/>
          <w:b/>
          <w:sz w:val="24"/>
          <w:szCs w:val="24"/>
        </w:rPr>
        <w:t>平成３０</w:t>
      </w:r>
      <w:r w:rsidR="00345ABC">
        <w:rPr>
          <w:rFonts w:ascii="Meiryo UI" w:eastAsia="Meiryo UI" w:hAnsi="Meiryo UI" w:cs="Meiryo UI" w:hint="eastAsia"/>
          <w:b/>
          <w:sz w:val="24"/>
          <w:szCs w:val="24"/>
        </w:rPr>
        <w:t xml:space="preserve">年度　</w:t>
      </w:r>
      <w:r w:rsidR="00127752">
        <w:rPr>
          <w:rFonts w:ascii="Meiryo UI" w:eastAsia="Meiryo UI" w:hAnsi="Meiryo UI" w:cs="Meiryo UI" w:hint="eastAsia"/>
          <w:b/>
          <w:sz w:val="24"/>
          <w:szCs w:val="24"/>
        </w:rPr>
        <w:t>台湾</w:t>
      </w:r>
      <w:r w:rsidR="00895155">
        <w:rPr>
          <w:rFonts w:ascii="Meiryo UI" w:eastAsia="Meiryo UI" w:hAnsi="Meiryo UI" w:cs="Meiryo UI" w:hint="eastAsia"/>
          <w:b/>
          <w:sz w:val="24"/>
          <w:szCs w:val="24"/>
        </w:rPr>
        <w:t xml:space="preserve">省政府　</w:t>
      </w:r>
      <w:r w:rsidR="00127752">
        <w:rPr>
          <w:rFonts w:ascii="Meiryo UI" w:eastAsia="Meiryo UI" w:hAnsi="Meiryo UI" w:cs="Meiryo UI" w:hint="eastAsia"/>
          <w:b/>
          <w:sz w:val="24"/>
          <w:szCs w:val="24"/>
        </w:rPr>
        <w:t>経済部工業局循環経済訪問団との</w:t>
      </w:r>
    </w:p>
    <w:p w:rsidR="003B3D61" w:rsidRDefault="00345ABC" w:rsidP="00957DF9">
      <w:pPr>
        <w:spacing w:line="320" w:lineRule="exact"/>
        <w:jc w:val="center"/>
        <w:rPr>
          <w:rFonts w:ascii="Meiryo UI" w:eastAsia="Meiryo UI" w:hAnsi="Meiryo UI" w:cs="Meiryo UI"/>
          <w:b/>
          <w:sz w:val="24"/>
          <w:szCs w:val="24"/>
        </w:rPr>
      </w:pPr>
      <w:r>
        <w:rPr>
          <w:rFonts w:ascii="Meiryo UI" w:eastAsia="Meiryo UI" w:hAnsi="Meiryo UI" w:cs="Meiryo UI" w:hint="eastAsia"/>
          <w:b/>
          <w:sz w:val="24"/>
          <w:szCs w:val="24"/>
        </w:rPr>
        <w:t>環境ビジネス</w:t>
      </w:r>
      <w:r w:rsidR="00DF1957" w:rsidRPr="00957DF9">
        <w:rPr>
          <w:rFonts w:ascii="Meiryo UI" w:eastAsia="Meiryo UI" w:hAnsi="Meiryo UI" w:cs="Meiryo UI" w:hint="eastAsia"/>
          <w:b/>
          <w:sz w:val="24"/>
          <w:szCs w:val="24"/>
        </w:rPr>
        <w:t>交流</w:t>
      </w:r>
      <w:r w:rsidR="00957D42">
        <w:rPr>
          <w:rFonts w:ascii="Meiryo UI" w:eastAsia="Meiryo UI" w:hAnsi="Meiryo UI" w:cs="Meiryo UI" w:hint="eastAsia"/>
          <w:b/>
          <w:sz w:val="24"/>
          <w:szCs w:val="24"/>
        </w:rPr>
        <w:t>会</w:t>
      </w:r>
      <w:r w:rsidR="00127752">
        <w:rPr>
          <w:rFonts w:ascii="Meiryo UI" w:eastAsia="Meiryo UI" w:hAnsi="Meiryo UI" w:cs="Meiryo UI" w:hint="eastAsia"/>
          <w:b/>
          <w:sz w:val="24"/>
          <w:szCs w:val="24"/>
        </w:rPr>
        <w:t>開催の案内と</w:t>
      </w:r>
    </w:p>
    <w:p w:rsidR="0012262E" w:rsidRPr="00957DF9" w:rsidRDefault="00127752" w:rsidP="00957DF9">
      <w:pPr>
        <w:spacing w:line="320" w:lineRule="exact"/>
        <w:jc w:val="center"/>
        <w:rPr>
          <w:rFonts w:ascii="Meiryo UI" w:eastAsia="Meiryo UI" w:hAnsi="Meiryo UI" w:cs="Meiryo UI"/>
          <w:b/>
          <w:sz w:val="24"/>
          <w:szCs w:val="24"/>
        </w:rPr>
      </w:pPr>
      <w:r>
        <w:rPr>
          <w:rFonts w:ascii="Meiryo UI" w:eastAsia="Meiryo UI" w:hAnsi="Meiryo UI" w:cs="Meiryo UI" w:hint="eastAsia"/>
          <w:b/>
          <w:sz w:val="24"/>
          <w:szCs w:val="24"/>
        </w:rPr>
        <w:t>参加企業の募集に</w:t>
      </w:r>
      <w:r w:rsidR="00A07EAB" w:rsidRPr="00957DF9">
        <w:rPr>
          <w:rFonts w:ascii="Meiryo UI" w:eastAsia="Meiryo UI" w:hAnsi="Meiryo UI" w:cs="Meiryo UI" w:hint="eastAsia"/>
          <w:b/>
          <w:sz w:val="24"/>
          <w:szCs w:val="24"/>
        </w:rPr>
        <w:t>ついて</w:t>
      </w:r>
    </w:p>
    <w:p w:rsidR="0012262E" w:rsidRPr="00FE439B" w:rsidRDefault="0012262E" w:rsidP="0012262E">
      <w:pPr>
        <w:rPr>
          <w:rFonts w:ascii="Meiryo UI" w:eastAsia="Meiryo UI" w:hAnsi="Meiryo UI" w:cs="Meiryo UI"/>
        </w:rPr>
      </w:pPr>
    </w:p>
    <w:p w:rsidR="0034532C" w:rsidRPr="0008199A" w:rsidRDefault="00A07EAB" w:rsidP="0012262E">
      <w:pPr>
        <w:rPr>
          <w:rFonts w:ascii="Meiryo UI" w:eastAsia="Meiryo UI" w:hAnsi="Meiryo UI" w:cs="Meiryo UI"/>
          <w:b/>
        </w:rPr>
      </w:pPr>
      <w:r w:rsidRPr="0008199A">
        <w:rPr>
          <w:rFonts w:ascii="Meiryo UI" w:eastAsia="Meiryo UI" w:hAnsi="Meiryo UI" w:cs="Meiryo UI" w:hint="eastAsia"/>
          <w:b/>
        </w:rPr>
        <w:t>《開催趣旨》</w:t>
      </w:r>
    </w:p>
    <w:p w:rsidR="00ED7B19" w:rsidRDefault="00127752" w:rsidP="00127752">
      <w:pPr>
        <w:ind w:firstLineChars="100" w:firstLine="210"/>
        <w:rPr>
          <w:rFonts w:ascii="Meiryo UI" w:eastAsia="Meiryo UI" w:hAnsi="Meiryo UI" w:cs="Meiryo UI"/>
        </w:rPr>
      </w:pPr>
      <w:r>
        <w:rPr>
          <w:rFonts w:ascii="Meiryo UI" w:eastAsia="Meiryo UI" w:hAnsi="Meiryo UI" w:cs="Meiryo UI" w:hint="eastAsia"/>
        </w:rPr>
        <w:t>台湾では経済部工業局が工業廃棄物の再利用制度を所管しており、この度</w:t>
      </w:r>
      <w:r w:rsidR="009C12E1">
        <w:rPr>
          <w:rFonts w:ascii="Meiryo UI" w:eastAsia="Meiryo UI" w:hAnsi="Meiryo UI" w:cs="Meiryo UI" w:hint="eastAsia"/>
        </w:rPr>
        <w:t>工業局は、</w:t>
      </w:r>
      <w:r>
        <w:rPr>
          <w:rFonts w:ascii="Meiryo UI" w:eastAsia="Meiryo UI" w:hAnsi="Meiryo UI" w:cs="Meiryo UI" w:hint="eastAsia"/>
        </w:rPr>
        <w:t>台湾の産業廃棄物を扱う資源再生業者</w:t>
      </w:r>
      <w:r w:rsidR="00800496">
        <w:rPr>
          <w:rFonts w:ascii="Meiryo UI" w:eastAsia="Meiryo UI" w:hAnsi="Meiryo UI" w:cs="Meiryo UI" w:hint="eastAsia"/>
        </w:rPr>
        <w:t>10社等と共に来日されることとなりました</w:t>
      </w:r>
      <w:r w:rsidR="00ED7B19">
        <w:rPr>
          <w:rFonts w:ascii="Meiryo UI" w:eastAsia="Meiryo UI" w:hAnsi="Meiryo UI" w:cs="Meiryo UI" w:hint="eastAsia"/>
        </w:rPr>
        <w:t>。</w:t>
      </w:r>
      <w:r>
        <w:rPr>
          <w:rFonts w:ascii="Meiryo UI" w:eastAsia="Meiryo UI" w:hAnsi="Meiryo UI" w:cs="Meiryo UI" w:hint="eastAsia"/>
        </w:rPr>
        <w:t>日本の廃棄物リサイクル技術や経験を学</w:t>
      </w:r>
      <w:r w:rsidR="00ED7B19">
        <w:rPr>
          <w:rFonts w:ascii="Meiryo UI" w:eastAsia="Meiryo UI" w:hAnsi="Meiryo UI" w:cs="Meiryo UI" w:hint="eastAsia"/>
        </w:rPr>
        <w:t>ぶ訪日団との交流によって資源再生業の連携を促進したく、</w:t>
      </w:r>
      <w:r w:rsidR="009C12E1">
        <w:rPr>
          <w:rFonts w:ascii="Meiryo UI" w:eastAsia="Meiryo UI" w:hAnsi="Meiryo UI" w:cs="Meiryo UI" w:hint="eastAsia"/>
        </w:rPr>
        <w:t>環境</w:t>
      </w:r>
      <w:r w:rsidR="003D258E">
        <w:rPr>
          <w:rFonts w:ascii="Meiryo UI" w:eastAsia="Meiryo UI" w:hAnsi="Meiryo UI" w:cs="Meiryo UI" w:hint="eastAsia"/>
        </w:rPr>
        <w:t>ビジネス</w:t>
      </w:r>
      <w:r w:rsidR="00ED7B19">
        <w:rPr>
          <w:rFonts w:ascii="Meiryo UI" w:eastAsia="Meiryo UI" w:hAnsi="Meiryo UI" w:cs="Meiryo UI" w:hint="eastAsia"/>
        </w:rPr>
        <w:t>交流会を開催します。</w:t>
      </w:r>
    </w:p>
    <w:p w:rsidR="00022186" w:rsidRDefault="00022186" w:rsidP="00127752">
      <w:pPr>
        <w:ind w:firstLineChars="100" w:firstLine="210"/>
        <w:rPr>
          <w:rFonts w:ascii="Meiryo UI" w:eastAsia="Meiryo UI" w:hAnsi="Meiryo UI" w:cs="Meiryo UI"/>
        </w:rPr>
      </w:pPr>
    </w:p>
    <w:p w:rsidR="00800496" w:rsidRDefault="00ED7B19" w:rsidP="0052147E">
      <w:pPr>
        <w:ind w:firstLineChars="100" w:firstLine="210"/>
        <w:rPr>
          <w:rFonts w:ascii="Meiryo UI" w:eastAsia="Meiryo UI" w:hAnsi="Meiryo UI" w:cs="Meiryo UI"/>
        </w:rPr>
      </w:pPr>
      <w:r>
        <w:rPr>
          <w:rFonts w:ascii="Meiryo UI" w:eastAsia="Meiryo UI" w:hAnsi="Meiryo UI" w:cs="Meiryo UI" w:hint="eastAsia"/>
        </w:rPr>
        <w:t>これまでICETT（アイセット）は</w:t>
      </w:r>
      <w:r w:rsidR="003D258E">
        <w:rPr>
          <w:rFonts w:ascii="Meiryo UI" w:eastAsia="Meiryo UI" w:hAnsi="Meiryo UI" w:cs="Meiryo UI" w:hint="eastAsia"/>
        </w:rPr>
        <w:t>、台湾資源再生協会からの訪日団</w:t>
      </w:r>
      <w:r w:rsidR="00022186">
        <w:rPr>
          <w:rFonts w:ascii="Meiryo UI" w:eastAsia="Meiryo UI" w:hAnsi="Meiryo UI" w:cs="Meiryo UI" w:hint="eastAsia"/>
        </w:rPr>
        <w:t>の</w:t>
      </w:r>
      <w:r w:rsidR="003D258E">
        <w:rPr>
          <w:rFonts w:ascii="Meiryo UI" w:eastAsia="Meiryo UI" w:hAnsi="Meiryo UI" w:cs="Meiryo UI" w:hint="eastAsia"/>
        </w:rPr>
        <w:t>受入</w:t>
      </w:r>
      <w:r w:rsidR="00022186">
        <w:rPr>
          <w:rFonts w:ascii="Meiryo UI" w:eastAsia="Meiryo UI" w:hAnsi="Meiryo UI" w:cs="Meiryo UI" w:hint="eastAsia"/>
        </w:rPr>
        <w:t>や</w:t>
      </w:r>
      <w:r w:rsidR="003D258E">
        <w:rPr>
          <w:rFonts w:ascii="Meiryo UI" w:eastAsia="Meiryo UI" w:hAnsi="Meiryo UI" w:cs="Meiryo UI" w:hint="eastAsia"/>
        </w:rPr>
        <w:t>台湾での商談会の開催</w:t>
      </w:r>
      <w:r w:rsidR="00022186">
        <w:rPr>
          <w:rFonts w:ascii="Meiryo UI" w:eastAsia="Meiryo UI" w:hAnsi="Meiryo UI" w:cs="Meiryo UI" w:hint="eastAsia"/>
        </w:rPr>
        <w:t>等、台湾企業と日本企業の橋渡しを行って参りました。</w:t>
      </w:r>
    </w:p>
    <w:p w:rsidR="0052147E" w:rsidRDefault="00800496" w:rsidP="0052147E">
      <w:pPr>
        <w:ind w:firstLineChars="100" w:firstLine="210"/>
        <w:rPr>
          <w:rFonts w:ascii="Meiryo UI" w:eastAsia="Meiryo UI" w:hAnsi="Meiryo UI" w:cs="Meiryo UI"/>
        </w:rPr>
      </w:pPr>
      <w:r>
        <w:rPr>
          <w:rFonts w:ascii="Meiryo UI" w:eastAsia="Meiryo UI" w:hAnsi="Meiryo UI" w:cs="Meiryo UI" w:hint="eastAsia"/>
        </w:rPr>
        <w:t>今回</w:t>
      </w:r>
      <w:r w:rsidR="0052147E">
        <w:rPr>
          <w:rFonts w:ascii="Meiryo UI" w:eastAsia="Meiryo UI" w:hAnsi="Meiryo UI" w:cs="Meiryo UI" w:hint="eastAsia"/>
        </w:rPr>
        <w:t>も</w:t>
      </w:r>
      <w:r w:rsidR="00022186">
        <w:rPr>
          <w:rFonts w:ascii="Meiryo UI" w:eastAsia="Meiryo UI" w:hAnsi="Meiryo UI" w:cs="Meiryo UI" w:hint="eastAsia"/>
        </w:rPr>
        <w:t>台湾企業と日本企業の</w:t>
      </w:r>
      <w:r w:rsidR="0052147E">
        <w:rPr>
          <w:rFonts w:ascii="Meiryo UI" w:eastAsia="Meiryo UI" w:hAnsi="Meiryo UI" w:cs="Meiryo UI" w:hint="eastAsia"/>
        </w:rPr>
        <w:t>交流を目的として、以下のとおり</w:t>
      </w:r>
      <w:r w:rsidR="00022186">
        <w:rPr>
          <w:rFonts w:ascii="Meiryo UI" w:eastAsia="Meiryo UI" w:hAnsi="Meiryo UI" w:cs="Meiryo UI" w:hint="eastAsia"/>
        </w:rPr>
        <w:t>環境ビジネス交流会</w:t>
      </w:r>
      <w:r w:rsidR="0052147E">
        <w:rPr>
          <w:rFonts w:ascii="Meiryo UI" w:eastAsia="Meiryo UI" w:hAnsi="Meiryo UI" w:cs="Meiryo UI" w:hint="eastAsia"/>
        </w:rPr>
        <w:t>を開催し</w:t>
      </w:r>
      <w:r w:rsidR="003A3346">
        <w:rPr>
          <w:rFonts w:ascii="Meiryo UI" w:eastAsia="Meiryo UI" w:hAnsi="Meiryo UI" w:cs="Meiryo UI" w:hint="eastAsia"/>
        </w:rPr>
        <w:t>ま</w:t>
      </w:r>
      <w:r w:rsidR="0052147E">
        <w:rPr>
          <w:rFonts w:ascii="Meiryo UI" w:eastAsia="Meiryo UI" w:hAnsi="Meiryo UI" w:cs="Meiryo UI" w:hint="eastAsia"/>
        </w:rPr>
        <w:t>す。</w:t>
      </w:r>
    </w:p>
    <w:p w:rsidR="00A07EAB" w:rsidRPr="00FE439B" w:rsidRDefault="00800496" w:rsidP="0052147E">
      <w:pPr>
        <w:ind w:firstLineChars="100" w:firstLine="210"/>
        <w:rPr>
          <w:rFonts w:ascii="Meiryo UI" w:eastAsia="Meiryo UI" w:hAnsi="Meiryo UI" w:cs="Meiryo UI"/>
        </w:rPr>
      </w:pPr>
      <w:r>
        <w:rPr>
          <w:rFonts w:ascii="Meiryo UI" w:eastAsia="Meiryo UI" w:hAnsi="Meiryo UI" w:cs="Meiryo UI" w:hint="eastAsia"/>
        </w:rPr>
        <w:t>ご関心をお持ちの企業様（等）は奮ってご参加下さい。</w:t>
      </w:r>
    </w:p>
    <w:p w:rsidR="00650D11" w:rsidRPr="00FE439B" w:rsidRDefault="00E63DF0" w:rsidP="0012262E">
      <w:pPr>
        <w:rPr>
          <w:rFonts w:ascii="Meiryo UI" w:eastAsia="Meiryo UI" w:hAnsi="Meiryo UI" w:cs="Meiryo UI"/>
        </w:rPr>
      </w:pPr>
      <w:r>
        <w:rPr>
          <w:rFonts w:ascii="Meiryo UI" w:eastAsia="Meiryo UI" w:hAnsi="Meiryo UI" w:cs="Meiryo UI" w:hint="eastAsia"/>
        </w:rPr>
        <w:t xml:space="preserve">　なお、</w:t>
      </w:r>
      <w:r w:rsidR="00746906">
        <w:rPr>
          <w:rFonts w:ascii="Meiryo UI" w:eastAsia="Meiryo UI" w:hAnsi="Meiryo UI" w:cs="Meiryo UI" w:hint="eastAsia"/>
        </w:rPr>
        <w:t>交流を目的としておりますが、</w:t>
      </w:r>
      <w:r w:rsidR="003E5908">
        <w:rPr>
          <w:rFonts w:ascii="Meiryo UI" w:eastAsia="Meiryo UI" w:hAnsi="Meiryo UI" w:cs="Meiryo UI" w:hint="eastAsia"/>
        </w:rPr>
        <w:t>個別</w:t>
      </w:r>
      <w:r w:rsidR="00746906">
        <w:rPr>
          <w:rFonts w:ascii="Meiryo UI" w:eastAsia="Meiryo UI" w:hAnsi="Meiryo UI" w:cs="Meiryo UI" w:hint="eastAsia"/>
        </w:rPr>
        <w:t>商談</w:t>
      </w:r>
      <w:r w:rsidR="003E5908">
        <w:rPr>
          <w:rFonts w:ascii="Meiryo UI" w:eastAsia="Meiryo UI" w:hAnsi="Meiryo UI" w:cs="Meiryo UI" w:hint="eastAsia"/>
        </w:rPr>
        <w:t>も</w:t>
      </w:r>
      <w:r w:rsidR="00746906">
        <w:rPr>
          <w:rFonts w:ascii="Meiryo UI" w:eastAsia="Meiryo UI" w:hAnsi="Meiryo UI" w:cs="Meiryo UI" w:hint="eastAsia"/>
        </w:rPr>
        <w:t>ご希望の方は</w:t>
      </w:r>
      <w:r w:rsidR="00800496">
        <w:rPr>
          <w:rFonts w:ascii="Meiryo UI" w:eastAsia="Meiryo UI" w:hAnsi="Meiryo UI" w:cs="Meiryo UI" w:hint="eastAsia"/>
        </w:rPr>
        <w:t>是非併せてお申込み下さい</w:t>
      </w:r>
      <w:r w:rsidR="00746906">
        <w:rPr>
          <w:rFonts w:ascii="Meiryo UI" w:eastAsia="Meiryo UI" w:hAnsi="Meiryo UI" w:cs="Meiryo UI" w:hint="eastAsia"/>
        </w:rPr>
        <w:t>。</w:t>
      </w:r>
    </w:p>
    <w:p w:rsidR="0034532C" w:rsidRPr="00800496" w:rsidRDefault="0034532C" w:rsidP="0012262E">
      <w:pPr>
        <w:rPr>
          <w:rFonts w:ascii="Meiryo UI" w:eastAsia="Meiryo UI" w:hAnsi="Meiryo UI" w:cs="Meiryo UI"/>
        </w:rPr>
      </w:pPr>
    </w:p>
    <w:p w:rsidR="0012262E" w:rsidRPr="00E810DD" w:rsidRDefault="0012262E" w:rsidP="0012262E">
      <w:pPr>
        <w:rPr>
          <w:rFonts w:ascii="Meiryo UI" w:eastAsia="Meiryo UI" w:hAnsi="Meiryo UI" w:cs="Meiryo UI"/>
        </w:rPr>
      </w:pPr>
      <w:r w:rsidRPr="0008199A">
        <w:rPr>
          <w:rFonts w:ascii="Meiryo UI" w:eastAsia="Meiryo UI" w:hAnsi="Meiryo UI" w:cs="Meiryo UI" w:hint="eastAsia"/>
          <w:b/>
        </w:rPr>
        <w:t>日時</w:t>
      </w:r>
      <w:r w:rsidR="0052147E">
        <w:rPr>
          <w:rFonts w:ascii="Meiryo UI" w:eastAsia="Meiryo UI" w:hAnsi="Meiryo UI" w:cs="Meiryo UI" w:hint="eastAsia"/>
        </w:rPr>
        <w:t>：平成３０</w:t>
      </w:r>
      <w:r w:rsidRPr="00FE439B">
        <w:rPr>
          <w:rFonts w:ascii="Meiryo UI" w:eastAsia="Meiryo UI" w:hAnsi="Meiryo UI" w:cs="Meiryo UI" w:hint="eastAsia"/>
        </w:rPr>
        <w:t>年</w:t>
      </w:r>
      <w:r w:rsidR="00746906">
        <w:rPr>
          <w:rFonts w:ascii="Meiryo UI" w:eastAsia="Meiryo UI" w:hAnsi="Meiryo UI" w:cs="Meiryo UI" w:hint="eastAsia"/>
        </w:rPr>
        <w:t>１０</w:t>
      </w:r>
      <w:r w:rsidRPr="00FE439B">
        <w:rPr>
          <w:rFonts w:ascii="Meiryo UI" w:eastAsia="Meiryo UI" w:hAnsi="Meiryo UI" w:cs="Meiryo UI" w:hint="eastAsia"/>
        </w:rPr>
        <w:t>月</w:t>
      </w:r>
      <w:r w:rsidR="00746906">
        <w:rPr>
          <w:rFonts w:ascii="Meiryo UI" w:eastAsia="Meiryo UI" w:hAnsi="Meiryo UI" w:cs="Meiryo UI" w:hint="eastAsia"/>
          <w:color w:val="000000" w:themeColor="text1"/>
        </w:rPr>
        <w:t>２６</w:t>
      </w:r>
      <w:r w:rsidR="00345ABC" w:rsidRPr="008B1791">
        <w:rPr>
          <w:rFonts w:ascii="Meiryo UI" w:eastAsia="Meiryo UI" w:hAnsi="Meiryo UI" w:cs="Meiryo UI" w:hint="eastAsia"/>
          <w:color w:val="000000" w:themeColor="text1"/>
        </w:rPr>
        <w:t>日（</w:t>
      </w:r>
      <w:r w:rsidR="00746906">
        <w:rPr>
          <w:rFonts w:ascii="Meiryo UI" w:eastAsia="Meiryo UI" w:hAnsi="Meiryo UI" w:cs="Meiryo UI" w:hint="eastAsia"/>
        </w:rPr>
        <w:t>金</w:t>
      </w:r>
      <w:r w:rsidRPr="00FE439B">
        <w:rPr>
          <w:rFonts w:ascii="Meiryo UI" w:eastAsia="Meiryo UI" w:hAnsi="Meiryo UI" w:cs="Meiryo UI" w:hint="eastAsia"/>
        </w:rPr>
        <w:t>）</w:t>
      </w:r>
      <w:r w:rsidR="008E5730">
        <w:rPr>
          <w:rFonts w:ascii="Meiryo UI" w:eastAsia="Meiryo UI" w:hAnsi="Meiryo UI" w:cs="Meiryo UI" w:hint="eastAsia"/>
        </w:rPr>
        <w:t>１０</w:t>
      </w:r>
      <w:r w:rsidR="00A07EAB" w:rsidRPr="00FE439B">
        <w:rPr>
          <w:rFonts w:ascii="Meiryo UI" w:eastAsia="Meiryo UI" w:hAnsi="Meiryo UI" w:cs="Meiryo UI" w:hint="eastAsia"/>
        </w:rPr>
        <w:t>：</w:t>
      </w:r>
      <w:r w:rsidR="008E5730">
        <w:rPr>
          <w:rFonts w:ascii="Meiryo UI" w:eastAsia="Meiryo UI" w:hAnsi="Meiryo UI" w:cs="Meiryo UI" w:hint="eastAsia"/>
        </w:rPr>
        <w:t>００</w:t>
      </w:r>
      <w:r w:rsidR="00A07EAB" w:rsidRPr="00FE439B">
        <w:rPr>
          <w:rFonts w:ascii="Meiryo UI" w:eastAsia="Meiryo UI" w:hAnsi="Meiryo UI" w:cs="Meiryo UI" w:hint="eastAsia"/>
        </w:rPr>
        <w:t>～</w:t>
      </w:r>
      <w:r w:rsidR="00746906">
        <w:rPr>
          <w:rFonts w:ascii="Meiryo UI" w:eastAsia="Meiryo UI" w:hAnsi="Meiryo UI" w:cs="Meiryo UI" w:hint="eastAsia"/>
        </w:rPr>
        <w:t>１３</w:t>
      </w:r>
      <w:r w:rsidR="00A07EAB" w:rsidRPr="00FE439B">
        <w:rPr>
          <w:rFonts w:ascii="Meiryo UI" w:eastAsia="Meiryo UI" w:hAnsi="Meiryo UI" w:cs="Meiryo UI" w:hint="eastAsia"/>
        </w:rPr>
        <w:t>：</w:t>
      </w:r>
      <w:r w:rsidR="008E5730">
        <w:rPr>
          <w:rFonts w:ascii="Meiryo UI" w:eastAsia="Meiryo UI" w:hAnsi="Meiryo UI" w:cs="Meiryo UI" w:hint="eastAsia"/>
        </w:rPr>
        <w:t>００</w:t>
      </w:r>
      <w:r w:rsidR="00800496">
        <w:rPr>
          <w:rFonts w:ascii="Meiryo UI" w:eastAsia="Meiryo UI" w:hAnsi="Meiryo UI" w:cs="Meiryo UI" w:hint="eastAsia"/>
        </w:rPr>
        <w:t>（１２：１０からはランチ交流）</w:t>
      </w:r>
    </w:p>
    <w:p w:rsidR="0012262E" w:rsidRPr="00FE439B" w:rsidRDefault="0012262E" w:rsidP="0012262E">
      <w:pPr>
        <w:rPr>
          <w:rFonts w:ascii="Meiryo UI" w:eastAsia="Meiryo UI" w:hAnsi="Meiryo UI" w:cs="Meiryo UI"/>
        </w:rPr>
      </w:pPr>
      <w:r w:rsidRPr="0008199A">
        <w:rPr>
          <w:rFonts w:ascii="Meiryo UI" w:eastAsia="Meiryo UI" w:hAnsi="Meiryo UI" w:cs="Meiryo UI" w:hint="eastAsia"/>
          <w:b/>
        </w:rPr>
        <w:t>場所</w:t>
      </w:r>
      <w:r w:rsidRPr="00FE439B">
        <w:rPr>
          <w:rFonts w:ascii="Meiryo UI" w:eastAsia="Meiryo UI" w:hAnsi="Meiryo UI" w:cs="Meiryo UI" w:hint="eastAsia"/>
        </w:rPr>
        <w:t>：</w:t>
      </w:r>
      <w:r w:rsidR="00746906">
        <w:rPr>
          <w:rFonts w:ascii="Meiryo UI" w:eastAsia="Meiryo UI" w:hAnsi="Meiryo UI" w:cs="Meiryo UI" w:hint="eastAsia"/>
        </w:rPr>
        <w:t>公益財団法人　国際環境技術移転センター</w:t>
      </w:r>
      <w:r w:rsidR="00957D42">
        <w:rPr>
          <w:rFonts w:ascii="Meiryo UI" w:eastAsia="Meiryo UI" w:hAnsi="Meiryo UI" w:cs="Meiryo UI" w:hint="eastAsia"/>
        </w:rPr>
        <w:t>（ICETT/アイセット）</w:t>
      </w:r>
    </w:p>
    <w:p w:rsidR="00A07EAB" w:rsidRPr="00FE439B" w:rsidRDefault="00A07EAB" w:rsidP="0012262E">
      <w:pPr>
        <w:rPr>
          <w:rFonts w:ascii="Meiryo UI" w:eastAsia="Meiryo UI" w:hAnsi="Meiryo UI" w:cs="Meiryo UI"/>
        </w:rPr>
      </w:pPr>
      <w:r w:rsidRPr="00FE439B">
        <w:rPr>
          <w:rFonts w:ascii="Meiryo UI" w:eastAsia="Meiryo UI" w:hAnsi="Meiryo UI" w:cs="Meiryo UI" w:hint="eastAsia"/>
        </w:rPr>
        <w:t xml:space="preserve">　　　</w:t>
      </w:r>
      <w:r w:rsidR="00746906">
        <w:rPr>
          <w:rFonts w:ascii="Meiryo UI" w:eastAsia="Meiryo UI" w:hAnsi="Meiryo UI" w:cs="Meiryo UI" w:hint="eastAsia"/>
        </w:rPr>
        <w:t>（三重県四日市市桜町3684番地の</w:t>
      </w:r>
      <w:r w:rsidR="00800496">
        <w:rPr>
          <w:rFonts w:ascii="Meiryo UI" w:eastAsia="Meiryo UI" w:hAnsi="Meiryo UI" w:cs="Meiryo UI" w:hint="eastAsia"/>
        </w:rPr>
        <w:t>11</w:t>
      </w:r>
      <w:r w:rsidRPr="00FE439B">
        <w:rPr>
          <w:rFonts w:ascii="Meiryo UI" w:eastAsia="Meiryo UI" w:hAnsi="Meiryo UI" w:cs="Meiryo UI" w:hint="eastAsia"/>
        </w:rPr>
        <w:t>）</w:t>
      </w:r>
      <w:r w:rsidR="00EE75C4">
        <w:rPr>
          <w:rFonts w:ascii="Meiryo UI" w:eastAsia="Meiryo UI" w:hAnsi="Meiryo UI" w:cs="Meiryo UI"/>
        </w:rPr>
        <w:t>http://www.icett.or.jp</w:t>
      </w:r>
    </w:p>
    <w:p w:rsidR="00EE75C4" w:rsidRDefault="00E77AEA" w:rsidP="006E0F47">
      <w:pPr>
        <w:rPr>
          <w:rFonts w:ascii="Meiryo UI" w:eastAsia="SimSun" w:hAnsi="Meiryo UI" w:cs="Meiryo UI"/>
          <w:lang w:eastAsia="zh-CN"/>
        </w:rPr>
      </w:pPr>
      <w:r w:rsidRPr="0008199A">
        <w:rPr>
          <w:rFonts w:ascii="Meiryo UI" w:eastAsia="Meiryo UI" w:hAnsi="Meiryo UI" w:cs="Meiryo UI" w:hint="eastAsia"/>
          <w:b/>
          <w:lang w:eastAsia="zh-CN"/>
        </w:rPr>
        <w:t>参加者</w:t>
      </w:r>
      <w:r w:rsidRPr="00FE439B">
        <w:rPr>
          <w:rFonts w:ascii="Meiryo UI" w:eastAsia="Meiryo UI" w:hAnsi="Meiryo UI" w:cs="Meiryo UI" w:hint="eastAsia"/>
          <w:lang w:eastAsia="zh-CN"/>
        </w:rPr>
        <w:t>：</w:t>
      </w:r>
      <w:r w:rsidR="006E0F47">
        <w:rPr>
          <w:rFonts w:ascii="Meiryo UI" w:eastAsia="Meiryo UI" w:hAnsi="Meiryo UI" w:cs="Meiryo UI" w:hint="eastAsia"/>
          <w:lang w:eastAsia="zh-CN"/>
        </w:rPr>
        <w:t xml:space="preserve">「台湾、経済部工業局循環経済訪問団」　</w:t>
      </w:r>
      <w:r w:rsidR="00EE75C4">
        <w:rPr>
          <w:rFonts w:ascii="Meiryo UI" w:eastAsia="Meiryo UI" w:hAnsi="Meiryo UI" w:cs="Meiryo UI" w:hint="eastAsia"/>
          <w:lang w:eastAsia="zh-CN"/>
        </w:rPr>
        <w:t>12団体</w:t>
      </w:r>
      <w:r w:rsidR="00800496">
        <w:rPr>
          <w:rFonts w:ascii="Meiryo UI" w:eastAsia="Meiryo UI" w:hAnsi="Meiryo UI" w:cs="Meiryo UI" w:hint="eastAsia"/>
          <w:lang w:eastAsia="zh-CN"/>
        </w:rPr>
        <w:t>（企業10社）</w:t>
      </w:r>
    </w:p>
    <w:p w:rsidR="008E7CFC" w:rsidRDefault="00BA7380" w:rsidP="006E0F47">
      <w:pPr>
        <w:rPr>
          <w:rFonts w:ascii="Meiryo UI" w:eastAsia="Meiryo UI" w:hAnsi="Meiryo UI" w:cs="Meiryo UI"/>
        </w:rPr>
      </w:pPr>
      <w:r>
        <w:rPr>
          <w:rFonts w:ascii="Meiryo UI" w:eastAsia="Meiryo UI" w:hAnsi="Meiryo UI" w:cs="Meiryo UI" w:hint="eastAsia"/>
          <w:noProof/>
        </w:rPr>
        <w:drawing>
          <wp:anchor distT="0" distB="0" distL="114300" distR="114300" simplePos="0" relativeHeight="251656704" behindDoc="0" locked="0" layoutInCell="1" allowOverlap="1">
            <wp:simplePos x="0" y="0"/>
            <wp:positionH relativeFrom="column">
              <wp:posOffset>2772410</wp:posOffset>
            </wp:positionH>
            <wp:positionV relativeFrom="paragraph">
              <wp:posOffset>234315</wp:posOffset>
            </wp:positionV>
            <wp:extent cx="3590925" cy="1694318"/>
            <wp:effectExtent l="0" t="0" r="0" b="127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0925" cy="16943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7CFC">
        <w:rPr>
          <w:rFonts w:ascii="Meiryo UI" w:eastAsia="Meiryo UI" w:hAnsi="Meiryo UI" w:cs="Meiryo UI" w:hint="eastAsia"/>
        </w:rPr>
        <w:t xml:space="preserve">　　　　　　詳しくは</w:t>
      </w:r>
      <w:r w:rsidR="00800496">
        <w:rPr>
          <w:rFonts w:ascii="Meiryo UI" w:eastAsia="Meiryo UI" w:hAnsi="Meiryo UI" w:cs="Meiryo UI" w:hint="eastAsia"/>
        </w:rPr>
        <w:t>裏面の</w:t>
      </w:r>
      <w:r w:rsidR="008E7CFC">
        <w:rPr>
          <w:rFonts w:ascii="Meiryo UI" w:eastAsia="Meiryo UI" w:hAnsi="Meiryo UI" w:cs="Meiryo UI" w:hint="eastAsia"/>
        </w:rPr>
        <w:t>台湾参加者リストをご覧下さい。</w:t>
      </w:r>
    </w:p>
    <w:p w:rsidR="006E0F47" w:rsidRPr="00AF1A2E" w:rsidRDefault="006E0F47" w:rsidP="006E0F47">
      <w:pPr>
        <w:rPr>
          <w:rFonts w:ascii="Meiryo UI" w:eastAsia="Meiryo UI" w:hAnsi="Meiryo UI" w:cs="Meiryo UI"/>
        </w:rPr>
      </w:pPr>
      <w:r w:rsidRPr="00AF1A2E">
        <w:rPr>
          <w:rFonts w:ascii="Meiryo UI" w:eastAsia="Meiryo UI" w:hAnsi="Meiryo UI" w:cs="Meiryo UI" w:hint="eastAsia"/>
          <w:b/>
        </w:rPr>
        <w:t>会費</w:t>
      </w:r>
      <w:r w:rsidRPr="00AF1A2E">
        <w:rPr>
          <w:rFonts w:ascii="Meiryo UI" w:eastAsia="Meiryo UI" w:hAnsi="Meiryo UI" w:cs="Meiryo UI" w:hint="eastAsia"/>
        </w:rPr>
        <w:t>：昼食代として800円</w:t>
      </w:r>
    </w:p>
    <w:p w:rsidR="00E77AEA" w:rsidRPr="006E0F47" w:rsidRDefault="00E77AEA" w:rsidP="0012262E">
      <w:pPr>
        <w:rPr>
          <w:rFonts w:ascii="Meiryo UI" w:eastAsia="Meiryo UI" w:hAnsi="Meiryo UI" w:cs="Meiryo UI"/>
        </w:rPr>
      </w:pPr>
    </w:p>
    <w:p w:rsidR="00800496" w:rsidRDefault="008813FC" w:rsidP="00800496">
      <w:pPr>
        <w:rPr>
          <w:rFonts w:ascii="Meiryo UI" w:eastAsia="Meiryo UI" w:hAnsi="Meiryo UI" w:cs="Meiryo UI"/>
          <w:b/>
        </w:rPr>
      </w:pPr>
      <w:r w:rsidRPr="0008199A">
        <w:rPr>
          <w:rFonts w:ascii="Meiryo UI" w:eastAsia="Meiryo UI" w:hAnsi="Meiryo UI" w:cs="Meiryo UI" w:hint="eastAsia"/>
          <w:b/>
        </w:rPr>
        <w:t>内　容</w:t>
      </w:r>
      <w:r w:rsidR="00800496">
        <w:rPr>
          <w:rFonts w:ascii="Meiryo UI" w:eastAsia="Meiryo UI" w:hAnsi="Meiryo UI" w:cs="Meiryo UI" w:hint="eastAsia"/>
          <w:b/>
        </w:rPr>
        <w:t>（予定）</w:t>
      </w:r>
      <w:r w:rsidR="0008199A">
        <w:rPr>
          <w:rFonts w:ascii="Meiryo UI" w:eastAsia="Meiryo UI" w:hAnsi="Meiryo UI" w:cs="Meiryo UI" w:hint="eastAsia"/>
          <w:b/>
        </w:rPr>
        <w:t>：</w:t>
      </w:r>
    </w:p>
    <w:p w:rsidR="00957D42" w:rsidRPr="00FE439B" w:rsidRDefault="00957D42" w:rsidP="00800496">
      <w:pPr>
        <w:rPr>
          <w:rFonts w:ascii="Meiryo UI" w:eastAsia="Meiryo UI" w:hAnsi="Meiryo UI" w:cs="Meiryo UI"/>
        </w:rPr>
      </w:pPr>
      <w:r>
        <w:rPr>
          <w:rFonts w:ascii="Meiryo UI" w:eastAsia="Meiryo UI" w:hAnsi="Meiryo UI" w:cs="Meiryo UI" w:hint="eastAsia"/>
        </w:rPr>
        <w:t>環境ビジネス交流会</w:t>
      </w:r>
      <w:r w:rsidR="00800496">
        <w:rPr>
          <w:rFonts w:ascii="Meiryo UI" w:eastAsia="Meiryo UI" w:hAnsi="Meiryo UI" w:cs="Meiryo UI" w:hint="eastAsia"/>
        </w:rPr>
        <w:t>（通訳あり）</w:t>
      </w:r>
    </w:p>
    <w:p w:rsidR="00800496" w:rsidRPr="00800496" w:rsidRDefault="00345ABC" w:rsidP="00957D42">
      <w:pPr>
        <w:pStyle w:val="a7"/>
        <w:ind w:leftChars="0" w:left="360"/>
        <w:rPr>
          <w:rFonts w:ascii="Meiryo UI" w:eastAsia="Meiryo UI" w:hAnsi="Meiryo UI" w:cs="Meiryo UI"/>
        </w:rPr>
      </w:pPr>
      <w:r>
        <w:rPr>
          <w:rFonts w:ascii="Meiryo UI" w:eastAsia="Meiryo UI" w:hAnsi="Meiryo UI" w:cs="Meiryo UI" w:hint="eastAsia"/>
        </w:rPr>
        <w:t>①</w:t>
      </w:r>
      <w:r w:rsidR="0008199A">
        <w:rPr>
          <w:rFonts w:ascii="Meiryo UI" w:eastAsia="Meiryo UI" w:hAnsi="Meiryo UI" w:cs="Meiryo UI" w:hint="eastAsia"/>
        </w:rPr>
        <w:t xml:space="preserve"> </w:t>
      </w:r>
      <w:r w:rsidR="00957D42">
        <w:rPr>
          <w:rFonts w:ascii="Meiryo UI" w:eastAsia="Meiryo UI" w:hAnsi="Meiryo UI" w:cs="Meiryo UI" w:hint="eastAsia"/>
        </w:rPr>
        <w:t>I</w:t>
      </w:r>
      <w:r w:rsidR="00957D42">
        <w:rPr>
          <w:rFonts w:ascii="Meiryo UI" w:eastAsia="Meiryo UI" w:hAnsi="Meiryo UI" w:cs="Meiryo UI"/>
        </w:rPr>
        <w:t>CET</w:t>
      </w:r>
      <w:r w:rsidR="00957D42">
        <w:rPr>
          <w:rFonts w:ascii="Meiryo UI" w:eastAsia="Meiryo UI" w:hAnsi="Meiryo UI" w:cs="Meiryo UI" w:hint="eastAsia"/>
        </w:rPr>
        <w:t>Tの紹介</w:t>
      </w:r>
      <w:r w:rsidR="00800496">
        <w:rPr>
          <w:rFonts w:ascii="Meiryo UI" w:eastAsia="Meiryo UI" w:hAnsi="Meiryo UI" w:cs="Meiryo UI" w:hint="eastAsia"/>
        </w:rPr>
        <w:t xml:space="preserve"> (１０：００より)</w:t>
      </w:r>
    </w:p>
    <w:p w:rsidR="00345ABC" w:rsidRPr="00957D42" w:rsidRDefault="00957D42" w:rsidP="00957D42">
      <w:pPr>
        <w:pStyle w:val="a7"/>
        <w:ind w:leftChars="0" w:left="360"/>
        <w:rPr>
          <w:rFonts w:ascii="Meiryo UI" w:eastAsia="Meiryo UI" w:hAnsi="Meiryo UI" w:cs="Meiryo UI"/>
        </w:rPr>
      </w:pPr>
      <w:r>
        <w:rPr>
          <w:rFonts w:ascii="Meiryo UI" w:eastAsia="Meiryo UI" w:hAnsi="Meiryo UI" w:cs="Meiryo UI" w:hint="eastAsia"/>
        </w:rPr>
        <w:t>②</w:t>
      </w:r>
      <w:r w:rsidR="00800496">
        <w:rPr>
          <w:rFonts w:ascii="Meiryo UI" w:eastAsia="Meiryo UI" w:hAnsi="Meiryo UI" w:cs="Meiryo UI" w:hint="eastAsia"/>
        </w:rPr>
        <w:t xml:space="preserve"> </w:t>
      </w:r>
      <w:r w:rsidRPr="00957D42">
        <w:rPr>
          <w:rFonts w:ascii="Meiryo UI" w:eastAsia="Meiryo UI" w:hAnsi="Meiryo UI" w:cs="Meiryo UI" w:hint="eastAsia"/>
        </w:rPr>
        <w:t>台湾省経済部工業局より基調講演/</w:t>
      </w:r>
      <w:r>
        <w:rPr>
          <w:rFonts w:ascii="Meiryo UI" w:eastAsia="Meiryo UI" w:hAnsi="Meiryo UI" w:cs="Meiryo UI" w:hint="eastAsia"/>
        </w:rPr>
        <w:t>紹介</w:t>
      </w:r>
      <w:r w:rsidRPr="00957D42">
        <w:rPr>
          <w:rFonts w:ascii="Meiryo UI" w:eastAsia="Meiryo UI" w:hAnsi="Meiryo UI" w:cs="Meiryo UI" w:hint="eastAsia"/>
        </w:rPr>
        <w:t xml:space="preserve">　</w:t>
      </w:r>
    </w:p>
    <w:p w:rsidR="00957D42" w:rsidRDefault="00957D42" w:rsidP="00345ABC">
      <w:pPr>
        <w:pStyle w:val="a7"/>
        <w:ind w:leftChars="0" w:left="360"/>
        <w:rPr>
          <w:rFonts w:ascii="Meiryo UI" w:eastAsia="Meiryo UI" w:hAnsi="Meiryo UI" w:cs="Meiryo UI"/>
        </w:rPr>
      </w:pPr>
      <w:r>
        <w:rPr>
          <w:rFonts w:ascii="Meiryo UI" w:eastAsia="Meiryo UI" w:hAnsi="Meiryo UI" w:cs="Meiryo UI" w:hint="eastAsia"/>
        </w:rPr>
        <w:t>③</w:t>
      </w:r>
      <w:r w:rsidR="00800496">
        <w:rPr>
          <w:rFonts w:ascii="Meiryo UI" w:eastAsia="Meiryo UI" w:hAnsi="Meiryo UI" w:cs="Meiryo UI" w:hint="eastAsia"/>
        </w:rPr>
        <w:t xml:space="preserve"> </w:t>
      </w:r>
      <w:r>
        <w:rPr>
          <w:rFonts w:ascii="Meiryo UI" w:eastAsia="Meiryo UI" w:hAnsi="Meiryo UI" w:cs="Meiryo UI" w:hint="eastAsia"/>
        </w:rPr>
        <w:t>台湾側、日本側全員の自己紹介</w:t>
      </w:r>
    </w:p>
    <w:p w:rsidR="0008199A" w:rsidRDefault="00800496" w:rsidP="00345ABC">
      <w:pPr>
        <w:pStyle w:val="a7"/>
        <w:ind w:leftChars="0" w:left="360"/>
        <w:rPr>
          <w:rFonts w:ascii="Meiryo UI" w:eastAsia="Meiryo UI" w:hAnsi="Meiryo UI" w:cs="Meiryo UI"/>
        </w:rPr>
      </w:pPr>
      <w:r w:rsidRPr="00BA7380">
        <w:rPr>
          <w:rFonts w:ascii="Meiryo UI" w:eastAsia="Meiryo UI" w:hAnsi="Meiryo UI" w:cs="Meiryo UI"/>
          <w:b/>
          <w:noProof/>
        </w:rPr>
        <mc:AlternateContent>
          <mc:Choice Requires="wps">
            <w:drawing>
              <wp:anchor distT="45720" distB="45720" distL="114300" distR="114300" simplePos="0" relativeHeight="251658752" behindDoc="0" locked="0" layoutInCell="1" allowOverlap="1">
                <wp:simplePos x="0" y="0"/>
                <wp:positionH relativeFrom="column">
                  <wp:posOffset>2943860</wp:posOffset>
                </wp:positionH>
                <wp:positionV relativeFrom="paragraph">
                  <wp:posOffset>29210</wp:posOffset>
                </wp:positionV>
                <wp:extent cx="323850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404620"/>
                        </a:xfrm>
                        <a:prstGeom prst="rect">
                          <a:avLst/>
                        </a:prstGeom>
                        <a:noFill/>
                        <a:ln w="9525">
                          <a:noFill/>
                          <a:miter lim="800000"/>
                          <a:headEnd/>
                          <a:tailEnd/>
                        </a:ln>
                      </wps:spPr>
                      <wps:txbx>
                        <w:txbxContent>
                          <w:p w:rsidR="00AF1A2E" w:rsidRPr="0087363D" w:rsidRDefault="00BA7380" w:rsidP="0087363D">
                            <w:pPr>
                              <w:jc w:val="center"/>
                              <w:rPr>
                                <w:rFonts w:ascii="Meiryo UI" w:eastAsia="Meiryo UI" w:hAnsi="Meiryo UI" w:cs="Meiryo UI"/>
                                <w:sz w:val="20"/>
                                <w:szCs w:val="20"/>
                              </w:rPr>
                            </w:pPr>
                            <w:r w:rsidRPr="0087363D">
                              <w:rPr>
                                <w:rFonts w:ascii="Meiryo UI" w:eastAsia="Meiryo UI" w:hAnsi="Meiryo UI" w:cs="Meiryo UI" w:hint="eastAsia"/>
                                <w:sz w:val="20"/>
                                <w:szCs w:val="20"/>
                              </w:rPr>
                              <w:t>四日市インター</w:t>
                            </w:r>
                            <w:r w:rsidRPr="0087363D">
                              <w:rPr>
                                <w:rFonts w:ascii="Meiryo UI" w:eastAsia="Meiryo UI" w:hAnsi="Meiryo UI" w:cs="Meiryo UI"/>
                                <w:sz w:val="20"/>
                                <w:szCs w:val="20"/>
                              </w:rPr>
                              <w:t>からの</w:t>
                            </w:r>
                            <w:r w:rsidRPr="0087363D">
                              <w:rPr>
                                <w:rFonts w:ascii="Meiryo UI" w:eastAsia="Meiryo UI" w:hAnsi="Meiryo UI" w:cs="Meiryo UI" w:hint="eastAsia"/>
                                <w:sz w:val="20"/>
                                <w:szCs w:val="20"/>
                              </w:rPr>
                              <w:t>経路</w:t>
                            </w:r>
                          </w:p>
                          <w:p w:rsidR="00AF1A2E" w:rsidRPr="0087363D" w:rsidRDefault="00AF1A2E" w:rsidP="0087363D">
                            <w:pPr>
                              <w:jc w:val="center"/>
                              <w:rPr>
                                <w:rFonts w:ascii="Meiryo UI" w:eastAsia="Meiryo UI" w:hAnsi="Meiryo UI" w:cs="Meiryo UI"/>
                                <w:sz w:val="20"/>
                                <w:szCs w:val="20"/>
                              </w:rPr>
                            </w:pPr>
                            <w:r w:rsidRPr="0087363D">
                              <w:rPr>
                                <w:rFonts w:ascii="Meiryo UI" w:eastAsia="Meiryo UI" w:hAnsi="Meiryo UI" w:cs="Meiryo UI" w:hint="eastAsia"/>
                                <w:sz w:val="20"/>
                                <w:szCs w:val="20"/>
                              </w:rPr>
                              <w:t>（</w:t>
                            </w:r>
                            <w:r w:rsidRPr="0087363D">
                              <w:rPr>
                                <w:rFonts w:ascii="Meiryo UI" w:eastAsia="Meiryo UI" w:hAnsi="Meiryo UI" w:cs="Meiryo UI"/>
                                <w:sz w:val="20"/>
                                <w:szCs w:val="20"/>
                              </w:rPr>
                              <w:t>電車の場合は</w:t>
                            </w:r>
                            <w:r w:rsidRPr="0087363D">
                              <w:rPr>
                                <w:rFonts w:ascii="Meiryo UI" w:eastAsia="Meiryo UI" w:hAnsi="Meiryo UI" w:cs="Meiryo UI" w:hint="eastAsia"/>
                                <w:sz w:val="20"/>
                                <w:szCs w:val="20"/>
                              </w:rPr>
                              <w:t>湯の山</w:t>
                            </w:r>
                            <w:r w:rsidRPr="0087363D">
                              <w:rPr>
                                <w:rFonts w:ascii="Meiryo UI" w:eastAsia="Meiryo UI" w:hAnsi="Meiryo UI" w:cs="Meiryo UI"/>
                                <w:sz w:val="20"/>
                                <w:szCs w:val="20"/>
                              </w:rPr>
                              <w:t>温泉駅よ</w:t>
                            </w:r>
                            <w:r w:rsidRPr="0087363D">
                              <w:rPr>
                                <w:rFonts w:ascii="Meiryo UI" w:eastAsia="Meiryo UI" w:hAnsi="Meiryo UI" w:cs="Meiryo UI" w:hint="eastAsia"/>
                                <w:sz w:val="20"/>
                                <w:szCs w:val="20"/>
                              </w:rPr>
                              <w:t>り</w:t>
                            </w:r>
                            <w:r w:rsidRPr="0087363D">
                              <w:rPr>
                                <w:rFonts w:ascii="Meiryo UI" w:eastAsia="Meiryo UI" w:hAnsi="Meiryo UI" w:cs="Meiryo UI"/>
                                <w:sz w:val="20"/>
                                <w:szCs w:val="20"/>
                              </w:rPr>
                              <w:t>タクシーで20分）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31.8pt;margin-top:2.3pt;width:255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XoZLQIAAAYEAAAOAAAAZHJzL2Uyb0RvYy54bWysU8tuEzEU3SPxD5b3ZB5N2nSUSVVagpBa&#10;QCp8gOPxZCz8wnYyE5aJhPgIfgGx5nvmR7j2pGkEO8QsLN+5vsf3nHs8u+qkQBtmHdeqxNkoxYgp&#10;qiuuViX++GHxYoqR80RVRGjFSrxlDl/Nnz+btaZguW60qJhFAKJc0ZoSN96bIkkcbZgkbqQNU5Cs&#10;tZXEQ2hXSWVJC+hSJHmaniettpWxmjLn4O/tkMTziF/XjPp3de2YR6LE0JuPq43rMqzJfEaKlSWm&#10;4fTQBvmHLiThCi49Qt0ST9Da8r+gJKdWO137EdUy0XXNKYscgE2W/sHmoSGGRS4gjjNHmdz/g6Vv&#10;N+8t4lWJ8+wCI0UkDKnff+13P/rdr37/DfX77/1+3+9+QozyIFhrXAF1DwYqffdSdzD4SN6ZO00/&#10;OaT0TUPUil1bq9uGkQoazkJlclI64LgAsmzvdQX3krXXEairrQxqgj4I0GFw2+OwWOcRhZ9n+dl0&#10;kkKKQi4bp+PzPI4zIcVjubHOv2ZaorApsQU3RHiyuXM+tEOKxyPhNqUXXIjoCKFQW+LLST6JBScZ&#10;yT0YVnBZ4mkavsFCgeUrVcViT7gY9nCBUAfagenA2XfLDg4GLZa62oIAVg/GhIcEm0bbLxi1YMoS&#10;u89rYhlG4o0CES+z8Ti4OAbjyQUwRvY0szzNEEUBqsQeo2F746PzA1dnrkHsBY8yPHVy6BXMFtU5&#10;PIzg5tM4nnp6vvPfAAAA//8DAFBLAwQUAAYACAAAACEAtIIQsN0AAAAJAQAADwAAAGRycy9kb3du&#10;cmV2LnhtbEyPwU7DMBBE70j9B2srcaMOAdIS4lRV1ZYjUCLObrwkUeO1Zbtp+HucE9x2NKPZN8V6&#10;1D0b0PnOkID7RQIMqTaqo0ZA9bm/WwHzQZKSvSEU8IMe1uXsppC5Mlf6wOEYGhZLyOdSQBuCzTn3&#10;dYta+oWxSNH7Nk7LEKVruHLyGst1z9MkybiWHcUPrbS4bbE+Hy9agA32sHx1b++b3X5Iqq9DlXbN&#10;Tojb+bh5ARZwDH9hmPAjOpSR6WQupDzrBTxmD1mMTgew6D8vJ30SkKZPK+Blwf8vKH8BAAD//wMA&#10;UEsBAi0AFAAGAAgAAAAhALaDOJL+AAAA4QEAABMAAAAAAAAAAAAAAAAAAAAAAFtDb250ZW50X1R5&#10;cGVzXS54bWxQSwECLQAUAAYACAAAACEAOP0h/9YAAACUAQAACwAAAAAAAAAAAAAAAAAvAQAAX3Jl&#10;bHMvLnJlbHNQSwECLQAUAAYACAAAACEADH16GS0CAAAGBAAADgAAAAAAAAAAAAAAAAAuAgAAZHJz&#10;L2Uyb0RvYy54bWxQSwECLQAUAAYACAAAACEAtIIQsN0AAAAJAQAADwAAAAAAAAAAAAAAAACHBAAA&#10;ZHJzL2Rvd25yZXYueG1sUEsFBgAAAAAEAAQA8wAAAJEFAAAAAA==&#10;" filled="f" stroked="f">
                <v:textbox style="mso-fit-shape-to-text:t">
                  <w:txbxContent>
                    <w:p w:rsidR="00AF1A2E" w:rsidRPr="0087363D" w:rsidRDefault="00BA7380" w:rsidP="0087363D">
                      <w:pPr>
                        <w:jc w:val="center"/>
                        <w:rPr>
                          <w:rFonts w:ascii="Meiryo UI" w:eastAsia="Meiryo UI" w:hAnsi="Meiryo UI" w:cs="Meiryo UI"/>
                          <w:sz w:val="20"/>
                          <w:szCs w:val="20"/>
                        </w:rPr>
                      </w:pPr>
                      <w:r w:rsidRPr="0087363D">
                        <w:rPr>
                          <w:rFonts w:ascii="Meiryo UI" w:eastAsia="Meiryo UI" w:hAnsi="Meiryo UI" w:cs="Meiryo UI" w:hint="eastAsia"/>
                          <w:sz w:val="20"/>
                          <w:szCs w:val="20"/>
                        </w:rPr>
                        <w:t>四日市インター</w:t>
                      </w:r>
                      <w:r w:rsidRPr="0087363D">
                        <w:rPr>
                          <w:rFonts w:ascii="Meiryo UI" w:eastAsia="Meiryo UI" w:hAnsi="Meiryo UI" w:cs="Meiryo UI"/>
                          <w:sz w:val="20"/>
                          <w:szCs w:val="20"/>
                        </w:rPr>
                        <w:t>からの</w:t>
                      </w:r>
                      <w:r w:rsidRPr="0087363D">
                        <w:rPr>
                          <w:rFonts w:ascii="Meiryo UI" w:eastAsia="Meiryo UI" w:hAnsi="Meiryo UI" w:cs="Meiryo UI" w:hint="eastAsia"/>
                          <w:sz w:val="20"/>
                          <w:szCs w:val="20"/>
                        </w:rPr>
                        <w:t>経路</w:t>
                      </w:r>
                    </w:p>
                    <w:p w:rsidR="00AF1A2E" w:rsidRPr="0087363D" w:rsidRDefault="00AF1A2E" w:rsidP="0087363D">
                      <w:pPr>
                        <w:jc w:val="center"/>
                        <w:rPr>
                          <w:rFonts w:ascii="Meiryo UI" w:eastAsia="Meiryo UI" w:hAnsi="Meiryo UI" w:cs="Meiryo UI"/>
                          <w:sz w:val="20"/>
                          <w:szCs w:val="20"/>
                        </w:rPr>
                      </w:pPr>
                      <w:r w:rsidRPr="0087363D">
                        <w:rPr>
                          <w:rFonts w:ascii="Meiryo UI" w:eastAsia="Meiryo UI" w:hAnsi="Meiryo UI" w:cs="Meiryo UI" w:hint="eastAsia"/>
                          <w:sz w:val="20"/>
                          <w:szCs w:val="20"/>
                        </w:rPr>
                        <w:t>（</w:t>
                      </w:r>
                      <w:r w:rsidRPr="0087363D">
                        <w:rPr>
                          <w:rFonts w:ascii="Meiryo UI" w:eastAsia="Meiryo UI" w:hAnsi="Meiryo UI" w:cs="Meiryo UI"/>
                          <w:sz w:val="20"/>
                          <w:szCs w:val="20"/>
                        </w:rPr>
                        <w:t>電車の場合は</w:t>
                      </w:r>
                      <w:r w:rsidRPr="0087363D">
                        <w:rPr>
                          <w:rFonts w:ascii="Meiryo UI" w:eastAsia="Meiryo UI" w:hAnsi="Meiryo UI" w:cs="Meiryo UI" w:hint="eastAsia"/>
                          <w:sz w:val="20"/>
                          <w:szCs w:val="20"/>
                        </w:rPr>
                        <w:t>湯の山</w:t>
                      </w:r>
                      <w:r w:rsidRPr="0087363D">
                        <w:rPr>
                          <w:rFonts w:ascii="Meiryo UI" w:eastAsia="Meiryo UI" w:hAnsi="Meiryo UI" w:cs="Meiryo UI"/>
                          <w:sz w:val="20"/>
                          <w:szCs w:val="20"/>
                        </w:rPr>
                        <w:t>温泉駅よ</w:t>
                      </w:r>
                      <w:r w:rsidRPr="0087363D">
                        <w:rPr>
                          <w:rFonts w:ascii="Meiryo UI" w:eastAsia="Meiryo UI" w:hAnsi="Meiryo UI" w:cs="Meiryo UI" w:hint="eastAsia"/>
                          <w:sz w:val="20"/>
                          <w:szCs w:val="20"/>
                        </w:rPr>
                        <w:t>り</w:t>
                      </w:r>
                      <w:r w:rsidRPr="0087363D">
                        <w:rPr>
                          <w:rFonts w:ascii="Meiryo UI" w:eastAsia="Meiryo UI" w:hAnsi="Meiryo UI" w:cs="Meiryo UI"/>
                          <w:sz w:val="20"/>
                          <w:szCs w:val="20"/>
                        </w:rPr>
                        <w:t>タクシーで20分）</w:t>
                      </w:r>
                    </w:p>
                  </w:txbxContent>
                </v:textbox>
                <w10:wrap type="square"/>
              </v:shape>
            </w:pict>
          </mc:Fallback>
        </mc:AlternateContent>
      </w:r>
      <w:r>
        <w:rPr>
          <w:rFonts w:ascii="Meiryo UI" w:eastAsia="Meiryo UI" w:hAnsi="Meiryo UI" w:cs="Meiryo UI" w:hint="eastAsia"/>
        </w:rPr>
        <w:t xml:space="preserve">④ </w:t>
      </w:r>
      <w:r w:rsidR="00957D42">
        <w:rPr>
          <w:rFonts w:ascii="Meiryo UI" w:eastAsia="Meiryo UI" w:hAnsi="Meiryo UI" w:cs="Meiryo UI" w:hint="eastAsia"/>
        </w:rPr>
        <w:t>企業マッチング</w:t>
      </w:r>
      <w:r w:rsidR="008A2260">
        <w:rPr>
          <w:rFonts w:ascii="Meiryo UI" w:eastAsia="Meiryo UI" w:hAnsi="Meiryo UI" w:cs="Meiryo UI" w:hint="eastAsia"/>
        </w:rPr>
        <w:t>・個別面談</w:t>
      </w:r>
      <w:r w:rsidR="00957D42">
        <w:rPr>
          <w:rFonts w:ascii="Meiryo UI" w:eastAsia="Meiryo UI" w:hAnsi="Meiryo UI" w:cs="Meiryo UI" w:hint="eastAsia"/>
        </w:rPr>
        <w:t xml:space="preserve">　</w:t>
      </w:r>
      <w:r w:rsidR="0012262E" w:rsidRPr="00345ABC">
        <w:rPr>
          <w:rFonts w:ascii="Meiryo UI" w:eastAsia="Meiryo UI" w:hAnsi="Meiryo UI" w:cs="Meiryo UI" w:hint="eastAsia"/>
        </w:rPr>
        <w:t xml:space="preserve">　（</w:t>
      </w:r>
      <w:r w:rsidR="00E818D6">
        <w:rPr>
          <w:rFonts w:ascii="Meiryo UI" w:eastAsia="Meiryo UI" w:hAnsi="Meiryo UI" w:cs="Meiryo UI" w:hint="eastAsia"/>
        </w:rPr>
        <w:t>６</w:t>
      </w:r>
      <w:r w:rsidR="00345ABC">
        <w:rPr>
          <w:rFonts w:ascii="Meiryo UI" w:eastAsia="Meiryo UI" w:hAnsi="Meiryo UI" w:cs="Meiryo UI" w:hint="eastAsia"/>
        </w:rPr>
        <w:t>０</w:t>
      </w:r>
      <w:r w:rsidR="0012262E" w:rsidRPr="00345ABC">
        <w:rPr>
          <w:rFonts w:ascii="Meiryo UI" w:eastAsia="Meiryo UI" w:hAnsi="Meiryo UI" w:cs="Meiryo UI" w:hint="eastAsia"/>
        </w:rPr>
        <w:t>分）</w:t>
      </w:r>
    </w:p>
    <w:p w:rsidR="003A3346" w:rsidRPr="003E5908" w:rsidRDefault="006E0F47" w:rsidP="003E5908">
      <w:pPr>
        <w:pStyle w:val="a7"/>
        <w:ind w:leftChars="0" w:left="360"/>
        <w:rPr>
          <w:rFonts w:ascii="Meiryo UI" w:eastAsia="SimSun" w:hAnsi="Meiryo UI" w:cs="Meiryo UI"/>
        </w:rPr>
      </w:pPr>
      <w:r>
        <w:rPr>
          <w:rFonts w:ascii="Meiryo UI" w:eastAsia="Meiryo UI" w:hAnsi="Meiryo UI" w:cs="Meiryo UI" w:hint="eastAsia"/>
        </w:rPr>
        <w:t>⑤</w:t>
      </w:r>
      <w:r w:rsidR="00800496">
        <w:rPr>
          <w:rFonts w:ascii="Meiryo UI" w:eastAsia="Meiryo UI" w:hAnsi="Meiryo UI" w:cs="Meiryo UI" w:hint="eastAsia"/>
        </w:rPr>
        <w:t xml:space="preserve"> ランチ交流会</w:t>
      </w:r>
      <w:r w:rsidR="0012262E" w:rsidRPr="0008199A">
        <w:rPr>
          <w:rFonts w:ascii="Meiryo UI" w:eastAsia="Meiryo UI" w:hAnsi="Meiryo UI" w:cs="Meiryo UI" w:hint="eastAsia"/>
        </w:rPr>
        <w:t xml:space="preserve">　</w:t>
      </w:r>
      <w:r w:rsidR="00800496">
        <w:rPr>
          <w:rFonts w:ascii="Meiryo UI" w:eastAsia="Meiryo UI" w:hAnsi="Meiryo UI" w:cs="Meiryo UI" w:hint="eastAsia"/>
        </w:rPr>
        <w:t xml:space="preserve">　(１２：１０より)</w:t>
      </w:r>
    </w:p>
    <w:p w:rsidR="008813FC" w:rsidRPr="00FE439B" w:rsidRDefault="0008199A" w:rsidP="008813FC">
      <w:pPr>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646976" behindDoc="0" locked="0" layoutInCell="1" allowOverlap="1">
                <wp:simplePos x="0" y="0"/>
                <wp:positionH relativeFrom="column">
                  <wp:posOffset>10160</wp:posOffset>
                </wp:positionH>
                <wp:positionV relativeFrom="paragraph">
                  <wp:posOffset>128270</wp:posOffset>
                </wp:positionV>
                <wp:extent cx="60579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C0F329" id="直線コネクタ 1" o:spid="_x0000_s1026" style="position:absolute;left:0;text-align:left;z-index:251646976;visibility:visible;mso-wrap-style:square;mso-wrap-distance-left:9pt;mso-wrap-distance-top:0;mso-wrap-distance-right:9pt;mso-wrap-distance-bottom:0;mso-position-horizontal:absolute;mso-position-horizontal-relative:text;mso-position-vertical:absolute;mso-position-vertical-relative:text" from=".8pt,10.1pt" to="477.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EsIygEAALcDAAAOAAAAZHJzL2Uyb0RvYy54bWysU0uOEzEQ3SNxB8t70p2RGKCVzixmBBsE&#10;EZ8DeNzltIV/Kpt0ZxvWXAAOwQIklhwmi7kGZSfpQYAQQmyqXfZ7VfWqqhcXozVsAxi1dy2fz2rO&#10;wEnfabdu+etXj+895Cwm4TphvIOWbyHyi+XdO4shNHDme286QEZBXGyG0PI+pdBUVZQ9WBFnPoCj&#10;R+XRikQurqsOxUDRranO6vq8Gjx2Ab2EGOn26vDIlyW+UiDTc6UiJGZaTrWlYrHY62yr5UI0axSh&#10;1/JYhviHKqzQjpJOoa5EEuwt6l9CWS3RR6/STHpbeaW0hKKB1Mzrn9S87EWAooWaE8PUpvj/wspn&#10;mxUy3dHsOHPC0ohuPn65+fphv/u8f/d+v/u0331j89ynIcSG4JduhUcvhhVm0aNCm78kh42lt9up&#10;tzAmJunyvL7/4FFNI5Cnt+qWGDCmJ+Aty4eWG+2ybNGIzdOYKBlBTxByciGH1OWUtgYy2LgXoEgK&#10;JZsXdlkiuDTINoLG370pMihWQWaK0sZMpPrPpCM206As1t8SJ3TJ6F2aiFY7j7/LmsZTqeqAP6k+&#10;aM2yr323LYMo7aDtKF06bnJevx/9Qr/935bfAQAA//8DAFBLAwQUAAYACAAAACEAW7SIq9oAAAAH&#10;AQAADwAAAGRycy9kb3ducmV2LnhtbEyOO0/DMBSFd6T+B+tWYqMOkfogjVNVBSYY0sDQ0Y0vSdT4&#10;OordJPDruYgBxvPQOV+6m2wrBux940jB/SICgVQ601Cl4P3t+W4DwgdNRreOUMEnethls5tUJ8aN&#10;dMShCJXgEfKJVlCH0CVS+rJGq/3CdUicfbje6sCyr6Tp9cjjtpVxFK2k1Q3xQ607PNRYXoqrVbB+&#10;einybnx8/crlWub54MLmclLqdj7ttyACTuGvDD/4jA4ZM53dlYwXLesVFxXEUQyC44flko3zryGz&#10;VP7nz74BAAD//wMAUEsBAi0AFAAGAAgAAAAhALaDOJL+AAAA4QEAABMAAAAAAAAAAAAAAAAAAAAA&#10;AFtDb250ZW50X1R5cGVzXS54bWxQSwECLQAUAAYACAAAACEAOP0h/9YAAACUAQAACwAAAAAAAAAA&#10;AAAAAAAvAQAAX3JlbHMvLnJlbHNQSwECLQAUAAYACAAAACEArdxLCMoBAAC3AwAADgAAAAAAAAAA&#10;AAAAAAAuAgAAZHJzL2Uyb0RvYy54bWxQSwECLQAUAAYACAAAACEAW7SIq9oAAAAHAQAADwAAAAAA&#10;AAAAAAAAAAAkBAAAZHJzL2Rvd25yZXYueG1sUEsFBgAAAAAEAAQA8wAAACsFAAAAAA==&#10;" strokecolor="black [3040]"/>
            </w:pict>
          </mc:Fallback>
        </mc:AlternateContent>
      </w:r>
    </w:p>
    <w:p w:rsidR="0008199A" w:rsidRPr="00957DF9" w:rsidRDefault="008E7CFC" w:rsidP="00957DF9">
      <w:pPr>
        <w:jc w:val="center"/>
        <w:rPr>
          <w:rFonts w:ascii="Meiryo UI" w:eastAsia="Meiryo UI" w:hAnsi="Meiryo UI" w:cs="Meiryo UI"/>
          <w:b/>
          <w:sz w:val="24"/>
          <w:szCs w:val="24"/>
          <w:lang w:eastAsia="zh-CN"/>
        </w:rPr>
      </w:pPr>
      <w:r>
        <w:rPr>
          <w:rFonts w:ascii="Meiryo UI" w:eastAsia="Meiryo UI" w:hAnsi="Meiryo UI" w:cs="Meiryo UI" w:hint="eastAsia"/>
          <w:b/>
          <w:sz w:val="24"/>
          <w:szCs w:val="24"/>
          <w:lang w:eastAsia="zh-CN"/>
        </w:rPr>
        <w:t>交流会参加</w:t>
      </w:r>
      <w:r w:rsidR="0008199A" w:rsidRPr="00957DF9">
        <w:rPr>
          <w:rFonts w:ascii="Meiryo UI" w:eastAsia="Meiryo UI" w:hAnsi="Meiryo UI" w:cs="Meiryo UI" w:hint="eastAsia"/>
          <w:b/>
          <w:sz w:val="24"/>
          <w:szCs w:val="24"/>
          <w:lang w:eastAsia="zh-CN"/>
        </w:rPr>
        <w:t>申込書</w:t>
      </w:r>
    </w:p>
    <w:p w:rsidR="00BA7380" w:rsidRDefault="008E7CFC" w:rsidP="008813FC">
      <w:pPr>
        <w:rPr>
          <w:rFonts w:ascii="Meiryo UI" w:eastAsia="Meiryo UI" w:hAnsi="Meiryo UI" w:cs="Meiryo UI"/>
        </w:rPr>
      </w:pPr>
      <w:r>
        <w:rPr>
          <w:rFonts w:ascii="Meiryo UI" w:eastAsia="Meiryo UI" w:hAnsi="Meiryo UI" w:cs="Meiryo UI" w:hint="eastAsia"/>
        </w:rPr>
        <w:t>◇</w:t>
      </w:r>
      <w:r w:rsidR="009643CB" w:rsidRPr="00FE439B">
        <w:rPr>
          <w:rFonts w:ascii="Meiryo UI" w:eastAsia="Meiryo UI" w:hAnsi="Meiryo UI" w:cs="Meiryo UI" w:hint="eastAsia"/>
        </w:rPr>
        <w:t>希望する方は、公益財団法人国際環境技術移転センター</w:t>
      </w:r>
      <w:r w:rsidR="00BA5184">
        <w:rPr>
          <w:rFonts w:ascii="Meiryo UI" w:eastAsia="Meiryo UI" w:hAnsi="Meiryo UI" w:cs="Meiryo UI" w:hint="eastAsia"/>
        </w:rPr>
        <w:t>（ICETT</w:t>
      </w:r>
      <w:r w:rsidR="0008199A">
        <w:rPr>
          <w:rFonts w:ascii="Meiryo UI" w:eastAsia="Meiryo UI" w:hAnsi="Meiryo UI" w:cs="Meiryo UI" w:hint="eastAsia"/>
        </w:rPr>
        <w:t>）</w:t>
      </w:r>
      <w:r w:rsidR="009643CB" w:rsidRPr="00FE439B">
        <w:rPr>
          <w:rFonts w:ascii="Meiryo UI" w:eastAsia="Meiryo UI" w:hAnsi="Meiryo UI" w:cs="Meiryo UI" w:hint="eastAsia"/>
        </w:rPr>
        <w:t xml:space="preserve">　</w:t>
      </w:r>
      <w:r w:rsidR="003A3346">
        <w:rPr>
          <w:rFonts w:ascii="Meiryo UI" w:eastAsia="Meiryo UI" w:hAnsi="Meiryo UI" w:cs="Meiryo UI" w:hint="eastAsia"/>
        </w:rPr>
        <w:t>神田</w:t>
      </w:r>
      <w:r w:rsidR="00345ABC">
        <w:rPr>
          <w:rFonts w:ascii="Meiryo UI" w:eastAsia="Meiryo UI" w:hAnsi="Meiryo UI" w:cs="Meiryo UI" w:hint="eastAsia"/>
        </w:rPr>
        <w:t>、</w:t>
      </w:r>
      <w:r>
        <w:rPr>
          <w:rFonts w:ascii="Meiryo UI" w:eastAsia="Meiryo UI" w:hAnsi="Meiryo UI" w:cs="Meiryo UI" w:hint="eastAsia"/>
        </w:rPr>
        <w:t>佐藤</w:t>
      </w:r>
      <w:r w:rsidR="009643CB" w:rsidRPr="00FE439B">
        <w:rPr>
          <w:rFonts w:ascii="Meiryo UI" w:eastAsia="Meiryo UI" w:hAnsi="Meiryo UI" w:cs="Meiryo UI" w:hint="eastAsia"/>
        </w:rPr>
        <w:t xml:space="preserve">　まで</w:t>
      </w:r>
      <w:r w:rsidR="0018273E">
        <w:rPr>
          <w:rFonts w:ascii="Meiryo UI" w:eastAsia="Meiryo UI" w:hAnsi="Meiryo UI" w:cs="Meiryo UI" w:hint="eastAsia"/>
        </w:rPr>
        <w:t>、</w:t>
      </w:r>
      <w:r w:rsidR="008B1791">
        <w:rPr>
          <w:rFonts w:ascii="Meiryo UI" w:eastAsia="Meiryo UI" w:hAnsi="Meiryo UI" w:cs="Meiryo UI" w:hint="eastAsia"/>
        </w:rPr>
        <w:t>メール（webmaster@icett.or.jp</w:t>
      </w:r>
      <w:r w:rsidR="00BA7380">
        <w:rPr>
          <w:rFonts w:ascii="Meiryo UI" w:eastAsia="Meiryo UI" w:hAnsi="Meiryo UI" w:cs="Meiryo UI" w:hint="eastAsia"/>
        </w:rPr>
        <w:t>）または</w:t>
      </w:r>
      <w:r w:rsidR="009643CB" w:rsidRPr="00FE439B">
        <w:rPr>
          <w:rFonts w:ascii="Meiryo UI" w:eastAsia="Meiryo UI" w:hAnsi="Meiryo UI" w:cs="Meiryo UI" w:hint="eastAsia"/>
        </w:rPr>
        <w:t>ＦＡＸ（０５９－３２９－８１１５）にてお申し込み下さい。</w:t>
      </w:r>
    </w:p>
    <w:p w:rsidR="00345ABC" w:rsidRDefault="003A3346" w:rsidP="008813FC">
      <w:pPr>
        <w:rPr>
          <w:rFonts w:ascii="Meiryo UI" w:eastAsia="Meiryo UI" w:hAnsi="Meiryo UI" w:cs="Meiryo UI"/>
        </w:rPr>
      </w:pPr>
      <w:r>
        <w:rPr>
          <w:rFonts w:ascii="Meiryo UI" w:eastAsia="Meiryo UI" w:hAnsi="Meiryo UI" w:cs="Meiryo UI" w:hint="eastAsia"/>
        </w:rPr>
        <w:t>（〆切１０月１９日</w:t>
      </w:r>
      <w:r w:rsidR="0018273E">
        <w:rPr>
          <w:rFonts w:ascii="Meiryo UI" w:eastAsia="Meiryo UI" w:hAnsi="Meiryo UI" w:cs="Meiryo UI" w:hint="eastAsia"/>
        </w:rPr>
        <w:t>（金））</w:t>
      </w:r>
    </w:p>
    <w:p w:rsidR="009643CB" w:rsidRPr="00FE439B" w:rsidRDefault="009643CB" w:rsidP="008813FC">
      <w:pPr>
        <w:rPr>
          <w:rFonts w:ascii="Meiryo UI" w:eastAsia="Meiryo UI" w:hAnsi="Meiryo UI" w:cs="Meiryo UI"/>
        </w:rPr>
      </w:pPr>
      <w:r w:rsidRPr="00FE439B">
        <w:rPr>
          <w:rFonts w:ascii="Meiryo UI" w:eastAsia="Meiryo UI" w:hAnsi="Meiryo UI" w:cs="Meiryo UI" w:hint="eastAsia"/>
        </w:rPr>
        <w:t xml:space="preserve">　　　　企業名　：</w:t>
      </w:r>
      <w:r w:rsidR="0018273E" w:rsidRPr="008A2260">
        <w:rPr>
          <w:rFonts w:ascii="Meiryo UI" w:eastAsia="Meiryo UI" w:hAnsi="Meiryo UI" w:cs="Meiryo UI" w:hint="eastAsia"/>
          <w:u w:val="single"/>
        </w:rPr>
        <w:t xml:space="preserve"> </w:t>
      </w:r>
      <w:r w:rsidR="00800496" w:rsidRPr="008A2260">
        <w:rPr>
          <w:rFonts w:ascii="Meiryo UI" w:eastAsia="Meiryo UI" w:hAnsi="Meiryo UI" w:cs="Meiryo UI" w:hint="eastAsia"/>
          <w:u w:val="single"/>
        </w:rPr>
        <w:t xml:space="preserve">   　　　　　　　　　　　　　　　　　　　　　　　　　　　　　　　　　　　　　　　　　</w:t>
      </w:r>
    </w:p>
    <w:p w:rsidR="009643CB" w:rsidRPr="00FE439B" w:rsidRDefault="009643CB" w:rsidP="008813FC">
      <w:pPr>
        <w:rPr>
          <w:rFonts w:ascii="Meiryo UI" w:eastAsia="Meiryo UI" w:hAnsi="Meiryo UI" w:cs="Meiryo UI"/>
        </w:rPr>
      </w:pPr>
      <w:r w:rsidRPr="00FE439B">
        <w:rPr>
          <w:rFonts w:ascii="Meiryo UI" w:eastAsia="Meiryo UI" w:hAnsi="Meiryo UI" w:cs="Meiryo UI" w:hint="eastAsia"/>
        </w:rPr>
        <w:t xml:space="preserve">　　　　</w:t>
      </w:r>
      <w:r w:rsidR="00800496">
        <w:rPr>
          <w:rFonts w:ascii="Meiryo UI" w:eastAsia="Meiryo UI" w:hAnsi="Meiryo UI" w:cs="Meiryo UI" w:hint="eastAsia"/>
        </w:rPr>
        <w:t>部署名</w:t>
      </w:r>
      <w:r w:rsidR="00800496" w:rsidRPr="00FE439B">
        <w:rPr>
          <w:rFonts w:ascii="Meiryo UI" w:eastAsia="Meiryo UI" w:hAnsi="Meiryo UI" w:cs="Meiryo UI" w:hint="eastAsia"/>
        </w:rPr>
        <w:t xml:space="preserve">　：</w:t>
      </w:r>
      <w:r w:rsidR="00800496" w:rsidRPr="008A2260">
        <w:rPr>
          <w:rFonts w:ascii="Meiryo UI" w:eastAsia="Meiryo UI" w:hAnsi="Meiryo UI" w:cs="Meiryo UI" w:hint="eastAsia"/>
          <w:u w:val="single"/>
        </w:rPr>
        <w:t xml:space="preserve">　　　　　　　　　　　　　　　　　　　　　　　</w:t>
      </w:r>
      <w:r w:rsidR="00800496">
        <w:rPr>
          <w:rFonts w:ascii="Meiryo UI" w:eastAsia="Meiryo UI" w:hAnsi="Meiryo UI" w:cs="Meiryo UI" w:hint="eastAsia"/>
        </w:rPr>
        <w:t xml:space="preserve">　 　</w:t>
      </w:r>
      <w:r w:rsidRPr="00FE439B">
        <w:rPr>
          <w:rFonts w:ascii="Meiryo UI" w:eastAsia="Meiryo UI" w:hAnsi="Meiryo UI" w:cs="Meiryo UI" w:hint="eastAsia"/>
        </w:rPr>
        <w:t>御役職　：</w:t>
      </w:r>
      <w:r w:rsidR="0018273E" w:rsidRPr="008A2260">
        <w:rPr>
          <w:rFonts w:ascii="Meiryo UI" w:eastAsia="Meiryo UI" w:hAnsi="Meiryo UI" w:cs="Meiryo UI" w:hint="eastAsia"/>
          <w:u w:val="single"/>
        </w:rPr>
        <w:t xml:space="preserve"> </w:t>
      </w:r>
      <w:r w:rsidR="00800496" w:rsidRPr="008A2260">
        <w:rPr>
          <w:rFonts w:ascii="Meiryo UI" w:eastAsia="Meiryo UI" w:hAnsi="Meiryo UI" w:cs="Meiryo UI" w:hint="eastAsia"/>
          <w:u w:val="single"/>
        </w:rPr>
        <w:t xml:space="preserve">　　　　　　　　　　　　　　　　　　　　　　</w:t>
      </w:r>
      <w:r w:rsidR="008A2260">
        <w:rPr>
          <w:rFonts w:ascii="Meiryo UI" w:eastAsia="Meiryo UI" w:hAnsi="Meiryo UI" w:cs="Meiryo UI" w:hint="eastAsia"/>
          <w:u w:val="single"/>
        </w:rPr>
        <w:t xml:space="preserve">　</w:t>
      </w:r>
    </w:p>
    <w:p w:rsidR="009643CB" w:rsidRPr="00FE439B" w:rsidRDefault="009643CB" w:rsidP="008813FC">
      <w:pPr>
        <w:rPr>
          <w:rFonts w:ascii="Meiryo UI" w:eastAsia="Meiryo UI" w:hAnsi="Meiryo UI" w:cs="Meiryo UI"/>
        </w:rPr>
      </w:pPr>
      <w:r w:rsidRPr="00FE439B">
        <w:rPr>
          <w:rFonts w:ascii="Meiryo UI" w:eastAsia="Meiryo UI" w:hAnsi="Meiryo UI" w:cs="Meiryo UI" w:hint="eastAsia"/>
        </w:rPr>
        <w:t xml:space="preserve">　　　　御氏名　：</w:t>
      </w:r>
      <w:r w:rsidR="0018273E" w:rsidRPr="008A2260">
        <w:rPr>
          <w:rFonts w:ascii="Meiryo UI" w:eastAsia="Meiryo UI" w:hAnsi="Meiryo UI" w:cs="Meiryo UI" w:hint="eastAsia"/>
          <w:u w:val="single"/>
        </w:rPr>
        <w:t xml:space="preserve"> </w:t>
      </w:r>
      <w:r w:rsidR="008A2260" w:rsidRPr="008A2260">
        <w:rPr>
          <w:rFonts w:ascii="Meiryo UI" w:eastAsia="Meiryo UI" w:hAnsi="Meiryo UI" w:cs="Meiryo UI" w:hint="eastAsia"/>
          <w:u w:val="single"/>
        </w:rPr>
        <w:t xml:space="preserve">　　　　　　　　　　　　　　　　　　　　　　</w:t>
      </w:r>
      <w:r w:rsidR="008A2260">
        <w:rPr>
          <w:rFonts w:ascii="Meiryo UI" w:eastAsia="Meiryo UI" w:hAnsi="Meiryo UI" w:cs="Meiryo UI" w:hint="eastAsia"/>
        </w:rPr>
        <w:t xml:space="preserve">　　</w:t>
      </w:r>
    </w:p>
    <w:p w:rsidR="009643CB" w:rsidRPr="008A2260" w:rsidRDefault="009643CB" w:rsidP="008813FC">
      <w:pPr>
        <w:rPr>
          <w:rFonts w:ascii="Meiryo UI" w:eastAsia="Meiryo UI" w:hAnsi="Meiryo UI" w:cs="Meiryo UI"/>
          <w:u w:val="single"/>
        </w:rPr>
      </w:pPr>
      <w:r w:rsidRPr="00FE439B">
        <w:rPr>
          <w:rFonts w:ascii="Meiryo UI" w:eastAsia="Meiryo UI" w:hAnsi="Meiryo UI" w:cs="Meiryo UI" w:hint="eastAsia"/>
        </w:rPr>
        <w:t xml:space="preserve">　　　　電話番号：</w:t>
      </w:r>
      <w:r w:rsidR="0018273E" w:rsidRPr="008A2260">
        <w:rPr>
          <w:rFonts w:ascii="Meiryo UI" w:eastAsia="Meiryo UI" w:hAnsi="Meiryo UI" w:cs="Meiryo UI" w:hint="eastAsia"/>
          <w:u w:val="single"/>
        </w:rPr>
        <w:t xml:space="preserve"> </w:t>
      </w:r>
      <w:r w:rsidR="00800496" w:rsidRPr="008A2260">
        <w:rPr>
          <w:rFonts w:ascii="Meiryo UI" w:eastAsia="Meiryo UI" w:hAnsi="Meiryo UI" w:cs="Meiryo UI" w:hint="eastAsia"/>
          <w:u w:val="single"/>
        </w:rPr>
        <w:t xml:space="preserve">　　　　　　　　　　　　　　　　　　</w:t>
      </w:r>
      <w:r w:rsidRPr="008A2260">
        <w:rPr>
          <w:rFonts w:ascii="Meiryo UI" w:eastAsia="Meiryo UI" w:hAnsi="Meiryo UI" w:cs="Meiryo UI" w:hint="eastAsia"/>
          <w:u w:val="single"/>
        </w:rPr>
        <w:t xml:space="preserve">　　　</w:t>
      </w:r>
      <w:r w:rsidRPr="00FE439B">
        <w:rPr>
          <w:rFonts w:ascii="Meiryo UI" w:eastAsia="Meiryo UI" w:hAnsi="Meiryo UI" w:cs="Meiryo UI" w:hint="eastAsia"/>
        </w:rPr>
        <w:t xml:space="preserve">　</w:t>
      </w:r>
      <w:r w:rsidR="00800496">
        <w:rPr>
          <w:rFonts w:ascii="Meiryo UI" w:eastAsia="Meiryo UI" w:hAnsi="Meiryo UI" w:cs="Meiryo UI" w:hint="eastAsia"/>
        </w:rPr>
        <w:t xml:space="preserve"> </w:t>
      </w:r>
      <w:r w:rsidRPr="00FE439B">
        <w:rPr>
          <w:rFonts w:ascii="Meiryo UI" w:eastAsia="Meiryo UI" w:hAnsi="Meiryo UI" w:cs="Meiryo UI" w:hint="eastAsia"/>
        </w:rPr>
        <w:t>メールアドレス</w:t>
      </w:r>
      <w:r w:rsidR="00800496">
        <w:rPr>
          <w:rFonts w:ascii="Meiryo UI" w:eastAsia="Meiryo UI" w:hAnsi="Meiryo UI" w:cs="Meiryo UI" w:hint="eastAsia"/>
        </w:rPr>
        <w:t xml:space="preserve"> </w:t>
      </w:r>
      <w:r w:rsidR="00800496" w:rsidRPr="00FE439B">
        <w:rPr>
          <w:rFonts w:ascii="Meiryo UI" w:eastAsia="Meiryo UI" w:hAnsi="Meiryo UI" w:cs="Meiryo UI" w:hint="eastAsia"/>
        </w:rPr>
        <w:t>：</w:t>
      </w:r>
      <w:r w:rsidR="00345ABC" w:rsidRPr="008A2260">
        <w:rPr>
          <w:rFonts w:ascii="Meiryo UI" w:eastAsia="Meiryo UI" w:hAnsi="Meiryo UI" w:cs="Meiryo UI" w:hint="eastAsia"/>
          <w:u w:val="single"/>
        </w:rPr>
        <w:t xml:space="preserve">　</w:t>
      </w:r>
      <w:r w:rsidR="008A2260" w:rsidRPr="008A2260">
        <w:rPr>
          <w:rFonts w:ascii="Meiryo UI" w:eastAsia="Meiryo UI" w:hAnsi="Meiryo UI" w:cs="Meiryo UI" w:hint="eastAsia"/>
          <w:u w:val="single"/>
        </w:rPr>
        <w:t xml:space="preserve">　　　　　　　　　　　　　　　　　　　　</w:t>
      </w:r>
      <w:r w:rsidR="008A2260">
        <w:rPr>
          <w:rFonts w:ascii="Meiryo UI" w:eastAsia="Meiryo UI" w:hAnsi="Meiryo UI" w:cs="Meiryo UI" w:hint="eastAsia"/>
          <w:u w:val="single"/>
        </w:rPr>
        <w:t xml:space="preserve"> 　</w:t>
      </w:r>
    </w:p>
    <w:p w:rsidR="00345ABC" w:rsidRDefault="008E7CFC" w:rsidP="008813FC">
      <w:pPr>
        <w:rPr>
          <w:rFonts w:ascii="Meiryo UI" w:eastAsia="Meiryo UI" w:hAnsi="Meiryo UI" w:cs="Meiryo UI"/>
        </w:rPr>
      </w:pPr>
      <w:r>
        <w:rPr>
          <w:rFonts w:ascii="Meiryo UI" w:eastAsia="Meiryo UI" w:hAnsi="Meiryo UI" w:cs="Meiryo UI" w:hint="eastAsia"/>
        </w:rPr>
        <w:t xml:space="preserve">　　　　</w:t>
      </w:r>
      <w:r w:rsidR="008A2260">
        <w:rPr>
          <w:rFonts w:ascii="Meiryo UI" w:eastAsia="Meiryo UI" w:hAnsi="Meiryo UI" w:cs="Meiryo UI" w:hint="eastAsia"/>
        </w:rPr>
        <w:t>面談希望の台湾企業（番号でご記入下さい）</w:t>
      </w:r>
      <w:r w:rsidR="00345ABC">
        <w:rPr>
          <w:rFonts w:ascii="Meiryo UI" w:eastAsia="Meiryo UI" w:hAnsi="Meiryo UI" w:cs="Meiryo UI" w:hint="eastAsia"/>
        </w:rPr>
        <w:t>：</w:t>
      </w:r>
      <w:r w:rsidR="0018273E">
        <w:rPr>
          <w:rFonts w:ascii="Meiryo UI" w:eastAsia="Meiryo UI" w:hAnsi="Meiryo UI" w:cs="Meiryo UI" w:hint="eastAsia"/>
        </w:rPr>
        <w:t xml:space="preserve"> </w:t>
      </w:r>
      <w:r w:rsidR="008A2260">
        <w:rPr>
          <w:rFonts w:ascii="Meiryo UI" w:eastAsia="Meiryo UI" w:hAnsi="Meiryo UI" w:cs="Meiryo UI" w:hint="eastAsia"/>
        </w:rPr>
        <w:t>No.</w:t>
      </w:r>
      <w:r w:rsidR="008A2260" w:rsidRPr="008A2260">
        <w:rPr>
          <w:rFonts w:ascii="Meiryo UI" w:eastAsia="Meiryo UI" w:hAnsi="Meiryo UI" w:cs="Meiryo UI" w:hint="eastAsia"/>
          <w:u w:val="single"/>
        </w:rPr>
        <w:t xml:space="preserve">　　　　　　　　　　　　　　　　　　　　　　　　　　　</w:t>
      </w:r>
    </w:p>
    <w:p w:rsidR="00345ABC" w:rsidRDefault="009C12E1" w:rsidP="008813FC">
      <w:pPr>
        <w:rPr>
          <w:rFonts w:ascii="Meiryo UI" w:eastAsia="Meiryo UI" w:hAnsi="Meiryo UI" w:cs="Meiryo UI"/>
        </w:rPr>
      </w:pPr>
      <w:r w:rsidRPr="009C12E1">
        <w:rPr>
          <w:rFonts w:ascii="Meiryo UI" w:eastAsia="Meiryo UI" w:hAnsi="Meiryo UI" w:cs="Meiryo UI"/>
          <w:noProof/>
        </w:rPr>
        <mc:AlternateContent>
          <mc:Choice Requires="wps">
            <w:drawing>
              <wp:anchor distT="45720" distB="45720" distL="114300" distR="114300" simplePos="0" relativeHeight="251667456" behindDoc="0" locked="0" layoutInCell="1" allowOverlap="1">
                <wp:simplePos x="0" y="0"/>
                <wp:positionH relativeFrom="column">
                  <wp:posOffset>10160</wp:posOffset>
                </wp:positionH>
                <wp:positionV relativeFrom="paragraph">
                  <wp:posOffset>164465</wp:posOffset>
                </wp:positionV>
                <wp:extent cx="6172200" cy="140462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04620"/>
                        </a:xfrm>
                        <a:prstGeom prst="rect">
                          <a:avLst/>
                        </a:prstGeom>
                        <a:noFill/>
                        <a:ln w="9525">
                          <a:noFill/>
                          <a:miter lim="800000"/>
                          <a:headEnd/>
                          <a:tailEnd/>
                        </a:ln>
                      </wps:spPr>
                      <wps:txbx>
                        <w:txbxContent>
                          <w:p w:rsidR="009C12E1" w:rsidRPr="009C12E1" w:rsidRDefault="009C12E1">
                            <w:pPr>
                              <w:rPr>
                                <w:sz w:val="18"/>
                                <w:szCs w:val="18"/>
                              </w:rPr>
                            </w:pPr>
                            <w:r w:rsidRPr="009C12E1">
                              <w:rPr>
                                <w:rFonts w:ascii="Meiryo UI" w:eastAsia="Meiryo UI" w:hAnsi="Meiryo UI" w:cs="Meiryo UI" w:hint="eastAsia"/>
                                <w:sz w:val="18"/>
                                <w:szCs w:val="18"/>
                              </w:rPr>
                              <w:t>※本セミナーへの申込みに必要な個人情報は、参加者への連絡及び本セミナーの円滑な運営のためのみに利用させていただきます。</w:t>
                            </w:r>
                            <w:r w:rsidR="00052078">
                              <w:rPr>
                                <w:rFonts w:ascii="Meiryo UI" w:eastAsia="Meiryo UI" w:hAnsi="Meiryo UI" w:cs="Meiryo UI" w:hint="eastAsia"/>
                                <w:sz w:val="18"/>
                                <w:szCs w:val="18"/>
                              </w:rPr>
                              <w:t>※企業</w:t>
                            </w:r>
                            <w:r w:rsidR="00052078">
                              <w:rPr>
                                <w:rFonts w:ascii="Meiryo UI" w:eastAsia="Meiryo UI" w:hAnsi="Meiryo UI" w:cs="Meiryo UI"/>
                                <w:sz w:val="18"/>
                                <w:szCs w:val="18"/>
                              </w:rPr>
                              <w:t>マッチ</w:t>
                            </w:r>
                            <w:r w:rsidR="00052078">
                              <w:rPr>
                                <w:rFonts w:ascii="Meiryo UI" w:eastAsia="Meiryo UI" w:hAnsi="Meiryo UI" w:cs="Meiryo UI" w:hint="eastAsia"/>
                                <w:sz w:val="18"/>
                                <w:szCs w:val="18"/>
                              </w:rPr>
                              <w:t>ング</w:t>
                            </w:r>
                            <w:r w:rsidR="00052078">
                              <w:rPr>
                                <w:rFonts w:ascii="Meiryo UI" w:eastAsia="Meiryo UI" w:hAnsi="Meiryo UI" w:cs="Meiryo UI"/>
                                <w:sz w:val="18"/>
                                <w:szCs w:val="18"/>
                              </w:rPr>
                              <w:t>・個別面談の時間は限られておりますので、ご希望に</w:t>
                            </w:r>
                            <w:r w:rsidR="00052078">
                              <w:rPr>
                                <w:rFonts w:ascii="Meiryo UI" w:eastAsia="Meiryo UI" w:hAnsi="Meiryo UI" w:cs="Meiryo UI" w:hint="eastAsia"/>
                                <w:sz w:val="18"/>
                                <w:szCs w:val="18"/>
                              </w:rPr>
                              <w:t>添えかねる</w:t>
                            </w:r>
                            <w:r w:rsidR="00052078">
                              <w:rPr>
                                <w:rFonts w:ascii="Meiryo UI" w:eastAsia="Meiryo UI" w:hAnsi="Meiryo UI" w:cs="Meiryo UI"/>
                                <w:sz w:val="18"/>
                                <w:szCs w:val="18"/>
                              </w:rPr>
                              <w:t>場合がありま</w:t>
                            </w:r>
                            <w:r w:rsidR="00052078">
                              <w:rPr>
                                <w:rFonts w:ascii="Meiryo UI" w:eastAsia="Meiryo UI" w:hAnsi="Meiryo UI" w:cs="Meiryo UI" w:hint="eastAsia"/>
                                <w:sz w:val="18"/>
                                <w:szCs w:val="18"/>
                              </w:rPr>
                              <w:t>す</w:t>
                            </w:r>
                            <w:r w:rsidR="00052078">
                              <w:rPr>
                                <w:rFonts w:ascii="Meiryo UI" w:eastAsia="Meiryo UI" w:hAnsi="Meiryo UI" w:cs="Meiryo UI"/>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8pt;margin-top:12.95pt;width:486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yyLQIAAAsEAAAOAAAAZHJzL2Uyb0RvYy54bWysU0tu2zAQ3RfoHQjua30gO4lgOUiTuiiQ&#10;foC0B6ApyiLKX0nakruMgaCH6BWKrnseXaRDynGMdldUC4LD0TzOe/M4v+ylQFtmHdeqwtkkxYgp&#10;qmuu1hX+9HH54hwj54mqidCKVXjHHL5cPH8270zJct1qUTOLAES5sjMVbr03ZZI42jJJ3EQbpiDZ&#10;aCuJh9Cuk9qSDtClSPI0nSWdtrWxmjLn4PRmTOJFxG8aRv37pnHMI1Fh6M3H1cZ1FdZkMSfl2hLT&#10;cnpog/xDF5JwBZceoW6IJ2hj+V9QklOrnW78hGqZ6KbhlEUOwCZL/2Bz1xLDIhcQx5mjTO7/wdJ3&#10;2w8W8brCBUaKSBjRsH8Y7n8M97+G/Tc07L8P+/1w/xNilAe5OuNKqLozUOf7l7qHsUfqztxq+tkh&#10;pa9botbsylrdtYzU0G4WKpOT0hHHBZBV91bXcC/ZeB2B+sbKoCWogwAdxrY7jor1HlE4nGVnOcwf&#10;Iwq5rEiLWR6HmZDysdxY518zLVHYVNiCFyI82d46H9oh5eMv4Tall1yI6AehUFfhi2k+jQUnGck9&#10;2FVwWeHzNHyjgQLLV6qOxZ5wMe7hAqEOtAPTkbPvV30UPGoSJFnpegc6WD26E14TbFptv2LUgTMr&#10;7L5siGUYiTcKtLzIiiJYOQbF9AyII3uaWZ1miKIAVWGP0bi99tH+gbIzV6D5kkc1njo5tAyOiyId&#10;Xkew9Gkc/3p6w4vfAAAA//8DAFBLAwQUAAYACAAAACEAs819nNwAAAAIAQAADwAAAGRycy9kb3du&#10;cmV2LnhtbEyPy07DMBBF90j8gzVI7KjTAE0b4lQVassSaCPWbjIkEfHYst00/D3DCpb3oTtnivVk&#10;BjGiD70lBfNZAgKptk1PrYLquLtbgghRU6MHS6jgGwOsy+urQueNvdA7jofYCh6hkGsFXYwulzLU&#10;HRodZtYhcfZpvdGRpW9l4/WFx80g0yRZSKN74guddvjcYf11OBsFLrp99uJf3zbb3ZhUH/sq7dut&#10;Urc30+YJRMQp/pXhF5/RoWSmkz1TE8TAesFFBenjCgTHq+yejRMbD9kcZFnI/w+UPwAAAP//AwBQ&#10;SwECLQAUAAYACAAAACEAtoM4kv4AAADhAQAAEwAAAAAAAAAAAAAAAAAAAAAAW0NvbnRlbnRfVHlw&#10;ZXNdLnhtbFBLAQItABQABgAIAAAAIQA4/SH/1gAAAJQBAAALAAAAAAAAAAAAAAAAAC8BAABfcmVs&#10;cy8ucmVsc1BLAQItABQABgAIAAAAIQD+WZyyLQIAAAsEAAAOAAAAAAAAAAAAAAAAAC4CAABkcnMv&#10;ZTJvRG9jLnhtbFBLAQItABQABgAIAAAAIQCzzX2c3AAAAAgBAAAPAAAAAAAAAAAAAAAAAIcEAABk&#10;cnMvZG93bnJldi54bWxQSwUGAAAAAAQABADzAAAAkAUAAAAA&#10;" filled="f" stroked="f">
                <v:textbox style="mso-fit-shape-to-text:t">
                  <w:txbxContent>
                    <w:p w:rsidR="009C12E1" w:rsidRPr="009C12E1" w:rsidRDefault="009C12E1">
                      <w:pPr>
                        <w:rPr>
                          <w:sz w:val="18"/>
                          <w:szCs w:val="18"/>
                        </w:rPr>
                      </w:pPr>
                      <w:r w:rsidRPr="009C12E1">
                        <w:rPr>
                          <w:rFonts w:ascii="Meiryo UI" w:eastAsia="Meiryo UI" w:hAnsi="Meiryo UI" w:cs="Meiryo UI" w:hint="eastAsia"/>
                          <w:sz w:val="18"/>
                          <w:szCs w:val="18"/>
                        </w:rPr>
                        <w:t>※本セミナーへの申込みに必要な個人情報は、参加者への連絡及び本セミナーの円滑な運営のためのみに利用させていただきます。</w:t>
                      </w:r>
                      <w:r w:rsidR="00052078">
                        <w:rPr>
                          <w:rFonts w:ascii="Meiryo UI" w:eastAsia="Meiryo UI" w:hAnsi="Meiryo UI" w:cs="Meiryo UI" w:hint="eastAsia"/>
                          <w:sz w:val="18"/>
                          <w:szCs w:val="18"/>
                        </w:rPr>
                        <w:t>※企業</w:t>
                      </w:r>
                      <w:r w:rsidR="00052078">
                        <w:rPr>
                          <w:rFonts w:ascii="Meiryo UI" w:eastAsia="Meiryo UI" w:hAnsi="Meiryo UI" w:cs="Meiryo UI"/>
                          <w:sz w:val="18"/>
                          <w:szCs w:val="18"/>
                        </w:rPr>
                        <w:t>マッチ</w:t>
                      </w:r>
                      <w:r w:rsidR="00052078">
                        <w:rPr>
                          <w:rFonts w:ascii="Meiryo UI" w:eastAsia="Meiryo UI" w:hAnsi="Meiryo UI" w:cs="Meiryo UI" w:hint="eastAsia"/>
                          <w:sz w:val="18"/>
                          <w:szCs w:val="18"/>
                        </w:rPr>
                        <w:t>ング</w:t>
                      </w:r>
                      <w:r w:rsidR="00052078">
                        <w:rPr>
                          <w:rFonts w:ascii="Meiryo UI" w:eastAsia="Meiryo UI" w:hAnsi="Meiryo UI" w:cs="Meiryo UI"/>
                          <w:sz w:val="18"/>
                          <w:szCs w:val="18"/>
                        </w:rPr>
                        <w:t>・個別面談の時間は限られておりますので、ご希望に</w:t>
                      </w:r>
                      <w:r w:rsidR="00052078">
                        <w:rPr>
                          <w:rFonts w:ascii="Meiryo UI" w:eastAsia="Meiryo UI" w:hAnsi="Meiryo UI" w:cs="Meiryo UI" w:hint="eastAsia"/>
                          <w:sz w:val="18"/>
                          <w:szCs w:val="18"/>
                        </w:rPr>
                        <w:t>添えかねる</w:t>
                      </w:r>
                      <w:r w:rsidR="00052078">
                        <w:rPr>
                          <w:rFonts w:ascii="Meiryo UI" w:eastAsia="Meiryo UI" w:hAnsi="Meiryo UI" w:cs="Meiryo UI"/>
                          <w:sz w:val="18"/>
                          <w:szCs w:val="18"/>
                        </w:rPr>
                        <w:t>場合がありま</w:t>
                      </w:r>
                      <w:r w:rsidR="00052078">
                        <w:rPr>
                          <w:rFonts w:ascii="Meiryo UI" w:eastAsia="Meiryo UI" w:hAnsi="Meiryo UI" w:cs="Meiryo UI" w:hint="eastAsia"/>
                          <w:sz w:val="18"/>
                          <w:szCs w:val="18"/>
                        </w:rPr>
                        <w:t>す</w:t>
                      </w:r>
                      <w:r w:rsidR="00052078">
                        <w:rPr>
                          <w:rFonts w:ascii="Meiryo UI" w:eastAsia="Meiryo UI" w:hAnsi="Meiryo UI" w:cs="Meiryo UI"/>
                          <w:sz w:val="18"/>
                          <w:szCs w:val="18"/>
                        </w:rPr>
                        <w:t>。</w:t>
                      </w:r>
                    </w:p>
                  </w:txbxContent>
                </v:textbox>
              </v:shape>
            </w:pict>
          </mc:Fallback>
        </mc:AlternateContent>
      </w:r>
      <w:r w:rsidR="00BA7380">
        <w:rPr>
          <w:rFonts w:ascii="Meiryo UI" w:eastAsia="Meiryo UI" w:hAnsi="Meiryo UI" w:cs="Meiryo UI" w:hint="eastAsia"/>
        </w:rPr>
        <w:t xml:space="preserve">　　　　</w:t>
      </w:r>
      <w:r w:rsidR="008A2260">
        <w:rPr>
          <w:rFonts w:ascii="Meiryo UI" w:eastAsia="Meiryo UI" w:hAnsi="Meiryo UI" w:cs="Meiryo UI" w:hint="eastAsia"/>
        </w:rPr>
        <w:t>もし、途中参加をご希望の場合は可能な時間帯をお聞かせ下さい：</w:t>
      </w:r>
      <w:r w:rsidR="008A2260" w:rsidRPr="008A2260">
        <w:rPr>
          <w:rFonts w:ascii="Meiryo UI" w:eastAsia="Meiryo UI" w:hAnsi="Meiryo UI" w:cs="Meiryo UI" w:hint="eastAsia"/>
          <w:u w:val="single"/>
        </w:rPr>
        <w:t xml:space="preserve">　　　　　　　　　　　　　　　　　　　　</w:t>
      </w:r>
    </w:p>
    <w:p w:rsidR="008A2260" w:rsidRDefault="008A2260" w:rsidP="008813FC">
      <w:pPr>
        <w:rPr>
          <w:rFonts w:ascii="Meiryo UI" w:eastAsia="Meiryo UI" w:hAnsi="Meiryo UI" w:cs="Meiryo UI"/>
        </w:rPr>
      </w:pPr>
    </w:p>
    <w:p w:rsidR="00895155" w:rsidRDefault="00895155" w:rsidP="008813FC">
      <w:pPr>
        <w:rPr>
          <w:rFonts w:ascii="Meiryo UI" w:eastAsia="Meiryo UI" w:hAnsi="Meiryo UI" w:cs="Meiryo UI"/>
        </w:rPr>
      </w:pPr>
      <w:r w:rsidRPr="00895155">
        <w:rPr>
          <w:rFonts w:ascii="Meiryo UI" w:eastAsia="Meiryo UI" w:hAnsi="Meiryo UI" w:cs="Meiryo UI" w:hint="eastAsia"/>
        </w:rPr>
        <w:lastRenderedPageBreak/>
        <w:t>台湾省政府2018 経済部工業局日本循環經濟交流訪問團ー</w:t>
      </w:r>
      <w:r w:rsidR="003B3D61">
        <w:rPr>
          <w:rFonts w:ascii="Meiryo UI" w:eastAsia="Meiryo UI" w:hAnsi="Meiryo UI" w:cs="Meiryo UI" w:hint="eastAsia"/>
        </w:rPr>
        <w:t>参加企業</w:t>
      </w:r>
      <w:r w:rsidRPr="00895155">
        <w:rPr>
          <w:rFonts w:ascii="Meiryo UI" w:eastAsia="Meiryo UI" w:hAnsi="Meiryo UI" w:cs="Meiryo UI" w:hint="eastAsia"/>
        </w:rPr>
        <w:t>リスト</w:t>
      </w:r>
    </w:p>
    <w:p w:rsidR="00FE77BF" w:rsidRDefault="00FE77BF" w:rsidP="008813FC">
      <w:r>
        <w:rPr>
          <w:rFonts w:ascii="Meiryo UI" w:eastAsia="Meiryo UI" w:hAnsi="Meiryo UI" w:cs="Meiryo UI"/>
        </w:rPr>
        <w:fldChar w:fldCharType="begin"/>
      </w:r>
      <w:r>
        <w:rPr>
          <w:rFonts w:ascii="Meiryo UI" w:eastAsia="Meiryo UI" w:hAnsi="Meiryo UI" w:cs="Meiryo UI"/>
        </w:rPr>
        <w:instrText xml:space="preserve"> LINK </w:instrText>
      </w:r>
      <w:r w:rsidR="00052078">
        <w:rPr>
          <w:rFonts w:ascii="Meiryo UI" w:eastAsia="Meiryo UI" w:hAnsi="Meiryo UI" w:cs="Meiryo UI"/>
        </w:rPr>
        <w:instrText xml:space="preserve">Excel.Sheet.12 "\\\\ICETT-svr01\\SHAREDIR\\(01)事業\\(91)自主事業\\H30.10台湾訪日団\\3 1026am ICETT来訪&amp;企業交流会\\募集用_台湾訪問団参加企業.xlsx" Sheet1!R5C1:R17C4 </w:instrText>
      </w:r>
      <w:r>
        <w:rPr>
          <w:rFonts w:ascii="Meiryo UI" w:eastAsia="Meiryo UI" w:hAnsi="Meiryo UI" w:cs="Meiryo UI"/>
        </w:rPr>
        <w:instrText xml:space="preserve">\a \f 4 \h  \* MERGEFORMAT </w:instrText>
      </w:r>
      <w:r>
        <w:rPr>
          <w:rFonts w:ascii="Meiryo UI" w:eastAsia="Meiryo UI" w:hAnsi="Meiryo UI" w:cs="Meiryo UI"/>
        </w:rPr>
        <w:fldChar w:fldCharType="separate"/>
      </w:r>
    </w:p>
    <w:tbl>
      <w:tblPr>
        <w:tblW w:w="9923" w:type="dxa"/>
        <w:tblInd w:w="99" w:type="dxa"/>
        <w:tblLayout w:type="fixed"/>
        <w:tblCellMar>
          <w:left w:w="99" w:type="dxa"/>
          <w:right w:w="99" w:type="dxa"/>
        </w:tblCellMar>
        <w:tblLook w:val="04A0" w:firstRow="1" w:lastRow="0" w:firstColumn="1" w:lastColumn="0" w:noHBand="0" w:noVBand="1"/>
      </w:tblPr>
      <w:tblGrid>
        <w:gridCol w:w="620"/>
        <w:gridCol w:w="3349"/>
        <w:gridCol w:w="2835"/>
        <w:gridCol w:w="3119"/>
      </w:tblGrid>
      <w:tr w:rsidR="00FE77BF" w:rsidRPr="00FE77BF" w:rsidTr="00FE77BF">
        <w:trPr>
          <w:trHeight w:val="480"/>
        </w:trPr>
        <w:tc>
          <w:tcPr>
            <w:tcW w:w="620" w:type="dxa"/>
            <w:tcBorders>
              <w:top w:val="single" w:sz="4" w:space="0" w:color="auto"/>
              <w:left w:val="single" w:sz="4" w:space="0" w:color="auto"/>
              <w:bottom w:val="single" w:sz="4" w:space="0" w:color="auto"/>
              <w:right w:val="single" w:sz="4" w:space="0" w:color="auto"/>
            </w:tcBorders>
            <w:shd w:val="clear" w:color="auto" w:fill="auto"/>
            <w:noWrap/>
            <w:hideMark/>
          </w:tcPr>
          <w:p w:rsidR="00FE77BF" w:rsidRPr="00FE77BF" w:rsidRDefault="008A2260">
            <w:pPr>
              <w:widowControl/>
              <w:jc w:val="center"/>
              <w:rPr>
                <w:rFonts w:ascii="Meiryo UI" w:eastAsia="Meiryo UI" w:hAnsi="Meiryo UI" w:cs="Meiryo UI"/>
                <w:color w:val="000000"/>
                <w:kern w:val="0"/>
                <w:szCs w:val="21"/>
              </w:rPr>
            </w:pPr>
            <w:r>
              <w:rPr>
                <w:rFonts w:ascii="Meiryo UI" w:eastAsia="Meiryo UI" w:hAnsi="Meiryo UI" w:cs="Meiryo UI" w:hint="eastAsia"/>
                <w:color w:val="000000"/>
                <w:kern w:val="0"/>
                <w:szCs w:val="21"/>
              </w:rPr>
              <w:t>NO.</w:t>
            </w:r>
          </w:p>
        </w:tc>
        <w:tc>
          <w:tcPr>
            <w:tcW w:w="3349" w:type="dxa"/>
            <w:tcBorders>
              <w:top w:val="single" w:sz="4" w:space="0" w:color="auto"/>
              <w:left w:val="nil"/>
              <w:bottom w:val="single" w:sz="4" w:space="0" w:color="auto"/>
              <w:right w:val="single" w:sz="4" w:space="0" w:color="auto"/>
            </w:tcBorders>
            <w:shd w:val="clear" w:color="auto" w:fill="auto"/>
            <w:hideMark/>
          </w:tcPr>
          <w:p w:rsidR="00FE77BF" w:rsidRPr="00FE77BF" w:rsidRDefault="00FE77BF" w:rsidP="00FE77BF">
            <w:pPr>
              <w:widowControl/>
              <w:jc w:val="center"/>
              <w:rPr>
                <w:rFonts w:ascii="Meiryo UI" w:eastAsia="Meiryo UI" w:hAnsi="Meiryo UI" w:cs="Meiryo UI"/>
                <w:color w:val="000000"/>
                <w:kern w:val="0"/>
                <w:szCs w:val="21"/>
              </w:rPr>
            </w:pPr>
            <w:r w:rsidRPr="00FE77BF">
              <w:rPr>
                <w:rFonts w:ascii="Meiryo UI" w:eastAsia="Meiryo UI" w:hAnsi="Meiryo UI" w:cs="Meiryo UI" w:hint="eastAsia"/>
                <w:color w:val="000000"/>
                <w:kern w:val="0"/>
                <w:szCs w:val="21"/>
              </w:rPr>
              <w:t>参加企業・団体名</w:t>
            </w:r>
          </w:p>
        </w:tc>
        <w:tc>
          <w:tcPr>
            <w:tcW w:w="2835" w:type="dxa"/>
            <w:tcBorders>
              <w:top w:val="single" w:sz="4" w:space="0" w:color="auto"/>
              <w:left w:val="nil"/>
              <w:bottom w:val="single" w:sz="4" w:space="0" w:color="auto"/>
              <w:right w:val="single" w:sz="4" w:space="0" w:color="auto"/>
            </w:tcBorders>
            <w:shd w:val="clear" w:color="auto" w:fill="auto"/>
            <w:hideMark/>
          </w:tcPr>
          <w:p w:rsidR="00FE77BF" w:rsidRPr="00FE77BF" w:rsidRDefault="00FE77BF" w:rsidP="00FE77BF">
            <w:pPr>
              <w:widowControl/>
              <w:jc w:val="center"/>
              <w:rPr>
                <w:rFonts w:ascii="Meiryo UI" w:eastAsia="Meiryo UI" w:hAnsi="Meiryo UI" w:cs="Meiryo UI"/>
                <w:color w:val="000000"/>
                <w:kern w:val="0"/>
                <w:szCs w:val="21"/>
              </w:rPr>
            </w:pPr>
            <w:r w:rsidRPr="00FE77BF">
              <w:rPr>
                <w:rFonts w:ascii="Meiryo UI" w:eastAsia="Meiryo UI" w:hAnsi="Meiryo UI" w:cs="Meiryo UI" w:hint="eastAsia"/>
                <w:color w:val="000000"/>
                <w:kern w:val="0"/>
                <w:szCs w:val="21"/>
              </w:rPr>
              <w:t>概要</w:t>
            </w:r>
          </w:p>
        </w:tc>
        <w:tc>
          <w:tcPr>
            <w:tcW w:w="3119" w:type="dxa"/>
            <w:tcBorders>
              <w:top w:val="single" w:sz="4" w:space="0" w:color="auto"/>
              <w:left w:val="nil"/>
              <w:bottom w:val="single" w:sz="4" w:space="0" w:color="auto"/>
              <w:right w:val="single" w:sz="4" w:space="0" w:color="auto"/>
            </w:tcBorders>
            <w:shd w:val="clear" w:color="auto" w:fill="auto"/>
            <w:noWrap/>
            <w:hideMark/>
          </w:tcPr>
          <w:p w:rsidR="00FE77BF" w:rsidRPr="00FE77BF" w:rsidRDefault="00FE77BF" w:rsidP="00FE77BF">
            <w:pPr>
              <w:widowControl/>
              <w:tabs>
                <w:tab w:val="left" w:pos="1365"/>
                <w:tab w:val="center" w:pos="1531"/>
              </w:tabs>
              <w:jc w:val="left"/>
              <w:rPr>
                <w:rFonts w:ascii="Meiryo UI" w:eastAsia="Meiryo UI" w:hAnsi="Meiryo UI" w:cs="Meiryo UI"/>
                <w:color w:val="000000"/>
                <w:kern w:val="0"/>
                <w:szCs w:val="21"/>
              </w:rPr>
            </w:pPr>
            <w:r w:rsidRPr="00FE77BF">
              <w:rPr>
                <w:rFonts w:ascii="Meiryo UI" w:eastAsia="Meiryo UI" w:hAnsi="Meiryo UI" w:cs="Meiryo UI"/>
                <w:color w:val="000000"/>
                <w:kern w:val="0"/>
                <w:szCs w:val="21"/>
              </w:rPr>
              <w:tab/>
            </w:r>
            <w:r w:rsidRPr="00FE77BF">
              <w:rPr>
                <w:rFonts w:ascii="Meiryo UI" w:eastAsia="Meiryo UI" w:hAnsi="Meiryo UI" w:cs="Meiryo UI"/>
                <w:color w:val="000000"/>
                <w:kern w:val="0"/>
                <w:szCs w:val="21"/>
              </w:rPr>
              <w:tab/>
            </w:r>
            <w:r w:rsidRPr="00FE77BF">
              <w:rPr>
                <w:rFonts w:ascii="Meiryo UI" w:eastAsia="Meiryo UI" w:hAnsi="Meiryo UI" w:cs="Meiryo UI" w:hint="eastAsia"/>
                <w:color w:val="000000"/>
                <w:kern w:val="0"/>
                <w:szCs w:val="21"/>
              </w:rPr>
              <w:t>HP</w:t>
            </w:r>
          </w:p>
        </w:tc>
      </w:tr>
      <w:tr w:rsidR="00FE77BF" w:rsidRPr="00FE77BF" w:rsidTr="00FE77BF">
        <w:trPr>
          <w:trHeight w:val="1110"/>
        </w:trPr>
        <w:tc>
          <w:tcPr>
            <w:tcW w:w="620" w:type="dxa"/>
            <w:tcBorders>
              <w:top w:val="nil"/>
              <w:left w:val="single" w:sz="4" w:space="0" w:color="auto"/>
              <w:bottom w:val="single" w:sz="4" w:space="0" w:color="auto"/>
              <w:right w:val="single" w:sz="4" w:space="0" w:color="auto"/>
            </w:tcBorders>
            <w:shd w:val="clear" w:color="auto" w:fill="auto"/>
            <w:noWrap/>
            <w:hideMark/>
          </w:tcPr>
          <w:p w:rsidR="00FE77BF" w:rsidRPr="00FE77BF" w:rsidRDefault="00FE77BF" w:rsidP="00FE77BF">
            <w:pPr>
              <w:widowControl/>
              <w:jc w:val="center"/>
              <w:rPr>
                <w:rFonts w:ascii="Meiryo UI" w:eastAsia="Meiryo UI" w:hAnsi="Meiryo UI" w:cs="Meiryo UI"/>
                <w:color w:val="000000"/>
                <w:kern w:val="0"/>
                <w:szCs w:val="21"/>
              </w:rPr>
            </w:pPr>
            <w:r w:rsidRPr="00FE77BF">
              <w:rPr>
                <w:rFonts w:ascii="Meiryo UI" w:eastAsia="Meiryo UI" w:hAnsi="Meiryo UI" w:cs="Meiryo UI" w:hint="eastAsia"/>
                <w:color w:val="000000"/>
                <w:kern w:val="0"/>
                <w:szCs w:val="21"/>
              </w:rPr>
              <w:t>1</w:t>
            </w:r>
          </w:p>
        </w:tc>
        <w:tc>
          <w:tcPr>
            <w:tcW w:w="3349" w:type="dxa"/>
            <w:tcBorders>
              <w:top w:val="nil"/>
              <w:left w:val="nil"/>
              <w:bottom w:val="single" w:sz="4" w:space="0" w:color="auto"/>
              <w:right w:val="single" w:sz="4" w:space="0" w:color="auto"/>
            </w:tcBorders>
            <w:shd w:val="clear" w:color="auto" w:fill="auto"/>
            <w:hideMark/>
          </w:tcPr>
          <w:p w:rsidR="00FE77BF" w:rsidRPr="00FE77BF" w:rsidRDefault="00FE77BF" w:rsidP="00FE77BF">
            <w:pPr>
              <w:widowControl/>
              <w:jc w:val="left"/>
              <w:rPr>
                <w:rFonts w:ascii="Meiryo UI" w:eastAsia="Meiryo UI" w:hAnsi="Meiryo UI" w:cs="Meiryo UI"/>
                <w:color w:val="000000"/>
                <w:kern w:val="0"/>
                <w:szCs w:val="21"/>
              </w:rPr>
            </w:pPr>
            <w:r w:rsidRPr="00FE77BF">
              <w:rPr>
                <w:rFonts w:ascii="Meiryo UI" w:eastAsia="Meiryo UI" w:hAnsi="Meiryo UI" w:cs="Meiryo UI" w:hint="eastAsia"/>
                <w:color w:val="000000"/>
                <w:kern w:val="0"/>
                <w:szCs w:val="21"/>
              </w:rPr>
              <w:t>經濟部工業局</w:t>
            </w:r>
            <w:r w:rsidRPr="00FE77BF">
              <w:rPr>
                <w:rFonts w:ascii="Meiryo UI" w:eastAsia="Meiryo UI" w:hAnsi="Meiryo UI" w:cs="Meiryo UI" w:hint="eastAsia"/>
                <w:color w:val="000000"/>
                <w:kern w:val="0"/>
                <w:szCs w:val="21"/>
              </w:rPr>
              <w:br/>
              <w:t>Industrial Development Bureau, Ministry of Economic Affairs</w:t>
            </w:r>
          </w:p>
        </w:tc>
        <w:tc>
          <w:tcPr>
            <w:tcW w:w="2835" w:type="dxa"/>
            <w:tcBorders>
              <w:top w:val="nil"/>
              <w:left w:val="nil"/>
              <w:bottom w:val="single" w:sz="4" w:space="0" w:color="auto"/>
              <w:right w:val="single" w:sz="4" w:space="0" w:color="auto"/>
            </w:tcBorders>
            <w:shd w:val="clear" w:color="auto" w:fill="auto"/>
            <w:hideMark/>
          </w:tcPr>
          <w:p w:rsidR="00FE77BF" w:rsidRPr="00FE77BF" w:rsidRDefault="00FE77BF" w:rsidP="00FE77BF">
            <w:pPr>
              <w:widowControl/>
              <w:rPr>
                <w:rFonts w:ascii="Meiryo UI" w:eastAsia="Meiryo UI" w:hAnsi="Meiryo UI" w:cs="Meiryo UI"/>
                <w:color w:val="000000"/>
                <w:kern w:val="0"/>
                <w:szCs w:val="21"/>
              </w:rPr>
            </w:pPr>
            <w:r w:rsidRPr="00FE77BF">
              <w:rPr>
                <w:rFonts w:ascii="Meiryo UI" w:eastAsia="Meiryo UI" w:hAnsi="Meiryo UI" w:cs="Meiryo UI" w:hint="eastAsia"/>
                <w:color w:val="000000"/>
                <w:kern w:val="0"/>
                <w:szCs w:val="21"/>
              </w:rPr>
              <w:t>台湾製造産業の発展を推進する部署。日本経済産業省の製造産業局に当たる。</w:t>
            </w:r>
          </w:p>
        </w:tc>
        <w:tc>
          <w:tcPr>
            <w:tcW w:w="3119" w:type="dxa"/>
            <w:tcBorders>
              <w:top w:val="nil"/>
              <w:left w:val="nil"/>
              <w:bottom w:val="single" w:sz="4" w:space="0" w:color="auto"/>
              <w:right w:val="single" w:sz="4" w:space="0" w:color="auto"/>
            </w:tcBorders>
            <w:shd w:val="clear" w:color="auto" w:fill="auto"/>
            <w:hideMark/>
          </w:tcPr>
          <w:p w:rsidR="00FE77BF" w:rsidRPr="00FE77BF" w:rsidRDefault="00052078" w:rsidP="00FE77BF">
            <w:pPr>
              <w:widowControl/>
              <w:jc w:val="left"/>
              <w:rPr>
                <w:rFonts w:ascii="Meiryo UI" w:eastAsia="Meiryo UI" w:hAnsi="Meiryo UI" w:cs="Meiryo UI"/>
                <w:color w:val="000000"/>
                <w:kern w:val="0"/>
                <w:sz w:val="16"/>
                <w:szCs w:val="16"/>
                <w:u w:val="single"/>
              </w:rPr>
            </w:pPr>
            <w:hyperlink r:id="rId9" w:history="1">
              <w:r w:rsidR="00FE77BF" w:rsidRPr="00FE77BF">
                <w:rPr>
                  <w:rFonts w:ascii="Meiryo UI" w:eastAsia="Meiryo UI" w:hAnsi="Meiryo UI" w:cs="Meiryo UI" w:hint="eastAsia"/>
                  <w:color w:val="000000"/>
                  <w:kern w:val="0"/>
                  <w:sz w:val="16"/>
                  <w:szCs w:val="16"/>
                  <w:u w:val="single"/>
                </w:rPr>
                <w:t>https://www.moeaidb.gov.tw/view/rwd_tw/index.html</w:t>
              </w:r>
            </w:hyperlink>
          </w:p>
        </w:tc>
      </w:tr>
      <w:tr w:rsidR="00FE77BF" w:rsidRPr="00FE77BF" w:rsidTr="00FE77BF">
        <w:trPr>
          <w:trHeight w:val="1080"/>
        </w:trPr>
        <w:tc>
          <w:tcPr>
            <w:tcW w:w="620" w:type="dxa"/>
            <w:tcBorders>
              <w:top w:val="nil"/>
              <w:left w:val="single" w:sz="4" w:space="0" w:color="auto"/>
              <w:bottom w:val="single" w:sz="4" w:space="0" w:color="auto"/>
              <w:right w:val="single" w:sz="4" w:space="0" w:color="auto"/>
            </w:tcBorders>
            <w:shd w:val="clear" w:color="auto" w:fill="auto"/>
            <w:noWrap/>
            <w:hideMark/>
          </w:tcPr>
          <w:p w:rsidR="00FE77BF" w:rsidRPr="00FE77BF" w:rsidRDefault="00FE77BF" w:rsidP="00FE77BF">
            <w:pPr>
              <w:widowControl/>
              <w:jc w:val="center"/>
              <w:rPr>
                <w:rFonts w:ascii="Meiryo UI" w:eastAsia="Meiryo UI" w:hAnsi="Meiryo UI" w:cs="Meiryo UI"/>
                <w:color w:val="000000"/>
                <w:kern w:val="0"/>
                <w:szCs w:val="21"/>
              </w:rPr>
            </w:pPr>
            <w:r w:rsidRPr="00FE77BF">
              <w:rPr>
                <w:rFonts w:ascii="Meiryo UI" w:eastAsia="Meiryo UI" w:hAnsi="Meiryo UI" w:cs="Meiryo UI" w:hint="eastAsia"/>
                <w:color w:val="000000"/>
                <w:kern w:val="0"/>
                <w:szCs w:val="21"/>
              </w:rPr>
              <w:t>2</w:t>
            </w:r>
          </w:p>
        </w:tc>
        <w:tc>
          <w:tcPr>
            <w:tcW w:w="3349" w:type="dxa"/>
            <w:tcBorders>
              <w:top w:val="nil"/>
              <w:left w:val="nil"/>
              <w:bottom w:val="single" w:sz="4" w:space="0" w:color="auto"/>
              <w:right w:val="single" w:sz="4" w:space="0" w:color="auto"/>
            </w:tcBorders>
            <w:shd w:val="clear" w:color="auto" w:fill="auto"/>
            <w:hideMark/>
          </w:tcPr>
          <w:p w:rsidR="00FE77BF" w:rsidRPr="00FE77BF" w:rsidRDefault="00FE77BF" w:rsidP="00FE77BF">
            <w:pPr>
              <w:widowControl/>
              <w:jc w:val="left"/>
              <w:rPr>
                <w:rFonts w:ascii="Meiryo UI" w:eastAsia="Meiryo UI" w:hAnsi="Meiryo UI" w:cs="Meiryo UI"/>
                <w:color w:val="000000"/>
                <w:kern w:val="0"/>
                <w:szCs w:val="21"/>
              </w:rPr>
            </w:pPr>
            <w:r w:rsidRPr="00FE77BF">
              <w:rPr>
                <w:rFonts w:ascii="Meiryo UI" w:eastAsia="Meiryo UI" w:hAnsi="Meiryo UI" w:cs="Meiryo UI" w:hint="eastAsia"/>
                <w:color w:val="000000"/>
                <w:kern w:val="0"/>
                <w:szCs w:val="21"/>
              </w:rPr>
              <w:t>財団法人台湾グリーン生産力基金会</w:t>
            </w:r>
            <w:r w:rsidRPr="00FE77BF">
              <w:rPr>
                <w:rFonts w:ascii="Meiryo UI" w:eastAsia="Meiryo UI" w:hAnsi="Meiryo UI" w:cs="Meiryo UI" w:hint="eastAsia"/>
                <w:color w:val="000000"/>
                <w:kern w:val="0"/>
                <w:szCs w:val="21"/>
              </w:rPr>
              <w:br/>
              <w:t>Taiwan Green Productivity Foundation</w:t>
            </w:r>
          </w:p>
        </w:tc>
        <w:tc>
          <w:tcPr>
            <w:tcW w:w="2835" w:type="dxa"/>
            <w:tcBorders>
              <w:top w:val="nil"/>
              <w:left w:val="nil"/>
              <w:bottom w:val="single" w:sz="4" w:space="0" w:color="auto"/>
              <w:right w:val="single" w:sz="4" w:space="0" w:color="auto"/>
            </w:tcBorders>
            <w:shd w:val="clear" w:color="auto" w:fill="auto"/>
            <w:hideMark/>
          </w:tcPr>
          <w:p w:rsidR="00FE77BF" w:rsidRPr="00FE77BF" w:rsidRDefault="00FE77BF" w:rsidP="00FE77BF">
            <w:pPr>
              <w:widowControl/>
              <w:rPr>
                <w:rFonts w:ascii="Meiryo UI" w:eastAsia="Meiryo UI" w:hAnsi="Meiryo UI" w:cs="Meiryo UI"/>
                <w:color w:val="000000"/>
                <w:kern w:val="0"/>
                <w:szCs w:val="21"/>
              </w:rPr>
            </w:pPr>
            <w:r w:rsidRPr="00FE77BF">
              <w:rPr>
                <w:rFonts w:ascii="Meiryo UI" w:eastAsia="Meiryo UI" w:hAnsi="Meiryo UI" w:cs="Meiryo UI" w:hint="eastAsia"/>
                <w:color w:val="000000"/>
                <w:kern w:val="0"/>
                <w:szCs w:val="21"/>
              </w:rPr>
              <w:t>経済部工業局の委託で、産業廃棄物のリサイクルを推進するプロジェクトをしている。</w:t>
            </w:r>
          </w:p>
        </w:tc>
        <w:tc>
          <w:tcPr>
            <w:tcW w:w="3119" w:type="dxa"/>
            <w:tcBorders>
              <w:top w:val="nil"/>
              <w:left w:val="nil"/>
              <w:bottom w:val="single" w:sz="4" w:space="0" w:color="auto"/>
              <w:right w:val="single" w:sz="4" w:space="0" w:color="auto"/>
            </w:tcBorders>
            <w:shd w:val="clear" w:color="auto" w:fill="auto"/>
            <w:hideMark/>
          </w:tcPr>
          <w:p w:rsidR="00FE77BF" w:rsidRPr="00FE77BF" w:rsidRDefault="00052078" w:rsidP="00FE77BF">
            <w:pPr>
              <w:widowControl/>
              <w:jc w:val="left"/>
              <w:rPr>
                <w:rFonts w:ascii="Meiryo UI" w:eastAsia="Meiryo UI" w:hAnsi="Meiryo UI" w:cs="Meiryo UI"/>
                <w:color w:val="000000"/>
                <w:kern w:val="0"/>
                <w:sz w:val="16"/>
                <w:szCs w:val="16"/>
                <w:u w:val="single"/>
              </w:rPr>
            </w:pPr>
            <w:hyperlink r:id="rId10" w:history="1">
              <w:r w:rsidR="00FE77BF" w:rsidRPr="00FE77BF">
                <w:rPr>
                  <w:rFonts w:ascii="Meiryo UI" w:eastAsia="Meiryo UI" w:hAnsi="Meiryo UI" w:cs="Meiryo UI" w:hint="eastAsia"/>
                  <w:color w:val="000000"/>
                  <w:kern w:val="0"/>
                  <w:sz w:val="16"/>
                  <w:szCs w:val="16"/>
                  <w:u w:val="single"/>
                </w:rPr>
                <w:t>https://www.tgpf.org.tw/</w:t>
              </w:r>
            </w:hyperlink>
          </w:p>
        </w:tc>
      </w:tr>
      <w:tr w:rsidR="00FE77BF" w:rsidRPr="00FE77BF" w:rsidTr="00FE77BF">
        <w:trPr>
          <w:trHeight w:val="1080"/>
        </w:trPr>
        <w:tc>
          <w:tcPr>
            <w:tcW w:w="620" w:type="dxa"/>
            <w:tcBorders>
              <w:top w:val="nil"/>
              <w:left w:val="single" w:sz="4" w:space="0" w:color="auto"/>
              <w:bottom w:val="single" w:sz="4" w:space="0" w:color="auto"/>
              <w:right w:val="single" w:sz="4" w:space="0" w:color="auto"/>
            </w:tcBorders>
            <w:shd w:val="clear" w:color="auto" w:fill="auto"/>
            <w:noWrap/>
            <w:hideMark/>
          </w:tcPr>
          <w:p w:rsidR="00FE77BF" w:rsidRPr="00FE77BF" w:rsidRDefault="00FE77BF" w:rsidP="00FE77BF">
            <w:pPr>
              <w:widowControl/>
              <w:jc w:val="center"/>
              <w:rPr>
                <w:rFonts w:ascii="Meiryo UI" w:eastAsia="Meiryo UI" w:hAnsi="Meiryo UI" w:cs="Meiryo UI"/>
                <w:color w:val="000000"/>
                <w:kern w:val="0"/>
                <w:szCs w:val="21"/>
              </w:rPr>
            </w:pPr>
            <w:r w:rsidRPr="00FE77BF">
              <w:rPr>
                <w:rFonts w:ascii="Meiryo UI" w:eastAsia="Meiryo UI" w:hAnsi="Meiryo UI" w:cs="Meiryo UI" w:hint="eastAsia"/>
                <w:color w:val="000000"/>
                <w:kern w:val="0"/>
                <w:szCs w:val="21"/>
              </w:rPr>
              <w:t>3</w:t>
            </w:r>
          </w:p>
        </w:tc>
        <w:tc>
          <w:tcPr>
            <w:tcW w:w="3349" w:type="dxa"/>
            <w:tcBorders>
              <w:top w:val="nil"/>
              <w:left w:val="nil"/>
              <w:bottom w:val="single" w:sz="4" w:space="0" w:color="auto"/>
              <w:right w:val="single" w:sz="4" w:space="0" w:color="auto"/>
            </w:tcBorders>
            <w:shd w:val="clear" w:color="auto" w:fill="auto"/>
            <w:hideMark/>
          </w:tcPr>
          <w:p w:rsidR="00FE77BF" w:rsidRPr="00FE77BF" w:rsidRDefault="00FE77BF" w:rsidP="00FE77BF">
            <w:pPr>
              <w:widowControl/>
              <w:jc w:val="left"/>
              <w:rPr>
                <w:rFonts w:ascii="Meiryo UI" w:eastAsia="Meiryo UI" w:hAnsi="Meiryo UI" w:cs="Meiryo UI"/>
                <w:color w:val="000000"/>
                <w:kern w:val="0"/>
                <w:szCs w:val="21"/>
              </w:rPr>
            </w:pPr>
            <w:r w:rsidRPr="00FE77BF">
              <w:rPr>
                <w:rFonts w:ascii="Meiryo UI" w:eastAsia="Meiryo UI" w:hAnsi="Meiryo UI" w:cs="Meiryo UI" w:hint="eastAsia"/>
                <w:color w:val="000000"/>
                <w:kern w:val="0"/>
                <w:szCs w:val="21"/>
              </w:rPr>
              <w:t>環興科技股份有限公司</w:t>
            </w:r>
            <w:r w:rsidRPr="00FE77BF">
              <w:rPr>
                <w:rFonts w:ascii="Meiryo UI" w:eastAsia="Meiryo UI" w:hAnsi="Meiryo UI" w:cs="Meiryo UI" w:hint="eastAsia"/>
                <w:color w:val="000000"/>
                <w:kern w:val="0"/>
                <w:szCs w:val="21"/>
              </w:rPr>
              <w:br/>
            </w:r>
            <w:r w:rsidRPr="00FE77BF">
              <w:rPr>
                <w:rFonts w:ascii="Meiryo UI" w:eastAsia="Meiryo UI" w:hAnsi="Meiryo UI" w:cs="Meiryo UI"/>
                <w:color w:val="000000"/>
                <w:kern w:val="0"/>
                <w:szCs w:val="21"/>
              </w:rPr>
              <w:t>SIN</w:t>
            </w:r>
            <w:r>
              <w:rPr>
                <w:rFonts w:ascii="Meiryo UI" w:eastAsia="Meiryo UI" w:hAnsi="Meiryo UI" w:cs="Meiryo UI"/>
                <w:color w:val="000000"/>
                <w:kern w:val="0"/>
                <w:szCs w:val="21"/>
              </w:rPr>
              <w:t>OTECH ENGINEERING SERVICES,LTD.</w:t>
            </w:r>
          </w:p>
        </w:tc>
        <w:tc>
          <w:tcPr>
            <w:tcW w:w="2835" w:type="dxa"/>
            <w:tcBorders>
              <w:top w:val="nil"/>
              <w:left w:val="nil"/>
              <w:bottom w:val="single" w:sz="4" w:space="0" w:color="auto"/>
              <w:right w:val="single" w:sz="4" w:space="0" w:color="auto"/>
            </w:tcBorders>
            <w:shd w:val="clear" w:color="auto" w:fill="auto"/>
            <w:hideMark/>
          </w:tcPr>
          <w:p w:rsidR="00FE77BF" w:rsidRPr="00FE77BF" w:rsidRDefault="00FE77BF" w:rsidP="00FE77BF">
            <w:pPr>
              <w:widowControl/>
              <w:rPr>
                <w:rFonts w:ascii="Meiryo UI" w:eastAsia="Meiryo UI" w:hAnsi="Meiryo UI" w:cs="Meiryo UI"/>
                <w:color w:val="000000"/>
                <w:kern w:val="0"/>
                <w:szCs w:val="21"/>
              </w:rPr>
            </w:pPr>
            <w:r w:rsidRPr="00FE77BF">
              <w:rPr>
                <w:rFonts w:ascii="Meiryo UI" w:eastAsia="Meiryo UI" w:hAnsi="Meiryo UI" w:cs="Meiryo UI" w:hint="eastAsia"/>
                <w:color w:val="000000"/>
                <w:kern w:val="0"/>
                <w:szCs w:val="21"/>
              </w:rPr>
              <w:t>経済部工業局の委託で、廃棄物のエネルギー化、循環経済を推進するプロジェクトをしている。</w:t>
            </w:r>
          </w:p>
        </w:tc>
        <w:tc>
          <w:tcPr>
            <w:tcW w:w="3119" w:type="dxa"/>
            <w:tcBorders>
              <w:top w:val="nil"/>
              <w:left w:val="nil"/>
              <w:bottom w:val="single" w:sz="4" w:space="0" w:color="auto"/>
              <w:right w:val="single" w:sz="4" w:space="0" w:color="auto"/>
            </w:tcBorders>
            <w:shd w:val="clear" w:color="auto" w:fill="auto"/>
            <w:hideMark/>
          </w:tcPr>
          <w:p w:rsidR="00FE77BF" w:rsidRPr="00FE77BF" w:rsidRDefault="00052078" w:rsidP="00FE77BF">
            <w:pPr>
              <w:widowControl/>
              <w:jc w:val="left"/>
              <w:rPr>
                <w:rFonts w:ascii="Meiryo UI" w:eastAsia="Meiryo UI" w:hAnsi="Meiryo UI" w:cs="Meiryo UI"/>
                <w:color w:val="000000"/>
                <w:kern w:val="0"/>
                <w:sz w:val="16"/>
                <w:szCs w:val="16"/>
                <w:u w:val="single"/>
              </w:rPr>
            </w:pPr>
            <w:hyperlink r:id="rId11" w:history="1">
              <w:r w:rsidR="00FE77BF" w:rsidRPr="00FE77BF">
                <w:rPr>
                  <w:rFonts w:ascii="Meiryo UI" w:eastAsia="Meiryo UI" w:hAnsi="Meiryo UI" w:cs="Meiryo UI" w:hint="eastAsia"/>
                  <w:color w:val="000000"/>
                  <w:kern w:val="0"/>
                  <w:sz w:val="16"/>
                  <w:szCs w:val="16"/>
                  <w:u w:val="single"/>
                </w:rPr>
                <w:t>http://www.sinotech-eng.com/</w:t>
              </w:r>
            </w:hyperlink>
          </w:p>
        </w:tc>
      </w:tr>
      <w:tr w:rsidR="00FE77BF" w:rsidRPr="00FE77BF" w:rsidTr="00FE77BF">
        <w:trPr>
          <w:trHeight w:val="1125"/>
        </w:trPr>
        <w:tc>
          <w:tcPr>
            <w:tcW w:w="620" w:type="dxa"/>
            <w:tcBorders>
              <w:top w:val="nil"/>
              <w:left w:val="single" w:sz="4" w:space="0" w:color="auto"/>
              <w:bottom w:val="single" w:sz="4" w:space="0" w:color="auto"/>
              <w:right w:val="single" w:sz="4" w:space="0" w:color="auto"/>
            </w:tcBorders>
            <w:shd w:val="clear" w:color="auto" w:fill="auto"/>
            <w:noWrap/>
            <w:hideMark/>
          </w:tcPr>
          <w:p w:rsidR="00FE77BF" w:rsidRPr="00FE77BF" w:rsidRDefault="00FE77BF" w:rsidP="00FE77BF">
            <w:pPr>
              <w:widowControl/>
              <w:jc w:val="center"/>
              <w:rPr>
                <w:rFonts w:ascii="Meiryo UI" w:eastAsia="Meiryo UI" w:hAnsi="Meiryo UI" w:cs="Meiryo UI"/>
                <w:color w:val="000000"/>
                <w:kern w:val="0"/>
                <w:szCs w:val="21"/>
              </w:rPr>
            </w:pPr>
            <w:r w:rsidRPr="00FE77BF">
              <w:rPr>
                <w:rFonts w:ascii="Meiryo UI" w:eastAsia="Meiryo UI" w:hAnsi="Meiryo UI" w:cs="Meiryo UI" w:hint="eastAsia"/>
                <w:color w:val="000000"/>
                <w:kern w:val="0"/>
                <w:szCs w:val="21"/>
              </w:rPr>
              <w:t>4</w:t>
            </w:r>
          </w:p>
        </w:tc>
        <w:tc>
          <w:tcPr>
            <w:tcW w:w="3349" w:type="dxa"/>
            <w:tcBorders>
              <w:top w:val="nil"/>
              <w:left w:val="nil"/>
              <w:bottom w:val="single" w:sz="4" w:space="0" w:color="auto"/>
              <w:right w:val="single" w:sz="4" w:space="0" w:color="auto"/>
            </w:tcBorders>
            <w:shd w:val="clear" w:color="auto" w:fill="auto"/>
            <w:hideMark/>
          </w:tcPr>
          <w:p w:rsidR="00FE77BF" w:rsidRPr="00FE77BF" w:rsidRDefault="00FE77BF" w:rsidP="00FE77BF">
            <w:pPr>
              <w:widowControl/>
              <w:jc w:val="left"/>
              <w:rPr>
                <w:rFonts w:ascii="Meiryo UI" w:eastAsia="Meiryo UI" w:hAnsi="Meiryo UI" w:cs="Meiryo UI"/>
                <w:color w:val="000000"/>
                <w:kern w:val="0"/>
                <w:szCs w:val="21"/>
              </w:rPr>
            </w:pPr>
            <w:r w:rsidRPr="00FE77BF">
              <w:rPr>
                <w:rFonts w:ascii="Meiryo UI" w:eastAsia="Meiryo UI" w:hAnsi="Meiryo UI" w:cs="Meiryo UI" w:hint="eastAsia"/>
                <w:color w:val="000000"/>
                <w:kern w:val="0"/>
                <w:szCs w:val="21"/>
              </w:rPr>
              <w:t>崇越科技股份有限公司</w:t>
            </w:r>
            <w:r w:rsidRPr="00FE77BF">
              <w:rPr>
                <w:rFonts w:ascii="Meiryo UI" w:eastAsia="Meiryo UI" w:hAnsi="Meiryo UI" w:cs="Meiryo UI" w:hint="eastAsia"/>
                <w:color w:val="000000"/>
                <w:kern w:val="0"/>
                <w:szCs w:val="21"/>
              </w:rPr>
              <w:br/>
              <w:t>TOPCO SCIENTIFIC CO.,LTD</w:t>
            </w:r>
          </w:p>
        </w:tc>
        <w:tc>
          <w:tcPr>
            <w:tcW w:w="2835" w:type="dxa"/>
            <w:tcBorders>
              <w:top w:val="nil"/>
              <w:left w:val="nil"/>
              <w:bottom w:val="single" w:sz="4" w:space="0" w:color="auto"/>
              <w:right w:val="single" w:sz="4" w:space="0" w:color="auto"/>
            </w:tcBorders>
            <w:shd w:val="clear" w:color="auto" w:fill="auto"/>
            <w:hideMark/>
          </w:tcPr>
          <w:p w:rsidR="00FE77BF" w:rsidRPr="00FE77BF" w:rsidRDefault="00FE77BF" w:rsidP="00FE77BF">
            <w:pPr>
              <w:widowControl/>
              <w:rPr>
                <w:rFonts w:ascii="Meiryo UI" w:eastAsia="Meiryo UI" w:hAnsi="Meiryo UI" w:cs="Meiryo UI"/>
                <w:color w:val="000000"/>
                <w:kern w:val="0"/>
                <w:szCs w:val="21"/>
              </w:rPr>
            </w:pPr>
            <w:r w:rsidRPr="00FE77BF">
              <w:rPr>
                <w:rFonts w:ascii="Meiryo UI" w:eastAsia="Meiryo UI" w:hAnsi="Meiryo UI" w:cs="Meiryo UI" w:hint="eastAsia"/>
                <w:color w:val="000000"/>
                <w:kern w:val="0"/>
                <w:szCs w:val="21"/>
              </w:rPr>
              <w:t>半導体製造業者であり、日本信越グループの半導体材料の代理業者の一員及び提携会社。</w:t>
            </w:r>
          </w:p>
        </w:tc>
        <w:tc>
          <w:tcPr>
            <w:tcW w:w="3119" w:type="dxa"/>
            <w:tcBorders>
              <w:top w:val="nil"/>
              <w:left w:val="nil"/>
              <w:bottom w:val="single" w:sz="4" w:space="0" w:color="auto"/>
              <w:right w:val="single" w:sz="4" w:space="0" w:color="auto"/>
            </w:tcBorders>
            <w:shd w:val="clear" w:color="auto" w:fill="auto"/>
            <w:hideMark/>
          </w:tcPr>
          <w:p w:rsidR="00FE77BF" w:rsidRPr="00FE77BF" w:rsidRDefault="00052078" w:rsidP="00FE77BF">
            <w:pPr>
              <w:widowControl/>
              <w:jc w:val="left"/>
              <w:rPr>
                <w:rFonts w:ascii="Meiryo UI" w:eastAsia="Meiryo UI" w:hAnsi="Meiryo UI" w:cs="Meiryo UI"/>
                <w:color w:val="000000"/>
                <w:kern w:val="0"/>
                <w:sz w:val="16"/>
                <w:szCs w:val="16"/>
                <w:u w:val="single"/>
              </w:rPr>
            </w:pPr>
            <w:hyperlink r:id="rId12" w:history="1">
              <w:r w:rsidR="00FE77BF" w:rsidRPr="00FE77BF">
                <w:rPr>
                  <w:rFonts w:ascii="Meiryo UI" w:eastAsia="Meiryo UI" w:hAnsi="Meiryo UI" w:cs="Meiryo UI" w:hint="eastAsia"/>
                  <w:color w:val="000000"/>
                  <w:kern w:val="0"/>
                  <w:sz w:val="16"/>
                  <w:szCs w:val="16"/>
                  <w:u w:val="single"/>
                </w:rPr>
                <w:t>http://www.topco-global.com/webfront/pages/home.aspx</w:t>
              </w:r>
            </w:hyperlink>
          </w:p>
        </w:tc>
      </w:tr>
      <w:tr w:rsidR="00FE77BF" w:rsidRPr="00FE77BF" w:rsidTr="00FE77BF">
        <w:trPr>
          <w:trHeight w:val="900"/>
        </w:trPr>
        <w:tc>
          <w:tcPr>
            <w:tcW w:w="620" w:type="dxa"/>
            <w:tcBorders>
              <w:top w:val="nil"/>
              <w:left w:val="single" w:sz="4" w:space="0" w:color="auto"/>
              <w:bottom w:val="single" w:sz="4" w:space="0" w:color="auto"/>
              <w:right w:val="single" w:sz="4" w:space="0" w:color="auto"/>
            </w:tcBorders>
            <w:shd w:val="clear" w:color="auto" w:fill="auto"/>
            <w:noWrap/>
            <w:hideMark/>
          </w:tcPr>
          <w:p w:rsidR="00FE77BF" w:rsidRPr="00FE77BF" w:rsidRDefault="00FE77BF" w:rsidP="00FE77BF">
            <w:pPr>
              <w:widowControl/>
              <w:jc w:val="center"/>
              <w:rPr>
                <w:rFonts w:ascii="Meiryo UI" w:eastAsia="Meiryo UI" w:hAnsi="Meiryo UI" w:cs="Meiryo UI"/>
                <w:color w:val="000000"/>
                <w:kern w:val="0"/>
                <w:szCs w:val="21"/>
              </w:rPr>
            </w:pPr>
            <w:r w:rsidRPr="00FE77BF">
              <w:rPr>
                <w:rFonts w:ascii="Meiryo UI" w:eastAsia="Meiryo UI" w:hAnsi="Meiryo UI" w:cs="Meiryo UI" w:hint="eastAsia"/>
                <w:color w:val="000000"/>
                <w:kern w:val="0"/>
                <w:szCs w:val="21"/>
              </w:rPr>
              <w:t>5</w:t>
            </w:r>
          </w:p>
        </w:tc>
        <w:tc>
          <w:tcPr>
            <w:tcW w:w="3349" w:type="dxa"/>
            <w:tcBorders>
              <w:top w:val="nil"/>
              <w:left w:val="nil"/>
              <w:bottom w:val="single" w:sz="4" w:space="0" w:color="auto"/>
              <w:right w:val="single" w:sz="4" w:space="0" w:color="auto"/>
            </w:tcBorders>
            <w:shd w:val="clear" w:color="auto" w:fill="auto"/>
            <w:hideMark/>
          </w:tcPr>
          <w:p w:rsidR="00FE77BF" w:rsidRPr="00FE77BF" w:rsidRDefault="00FE77BF" w:rsidP="00FE77BF">
            <w:pPr>
              <w:widowControl/>
              <w:jc w:val="left"/>
              <w:rPr>
                <w:rFonts w:ascii="Meiryo UI" w:eastAsia="Meiryo UI" w:hAnsi="Meiryo UI" w:cs="Meiryo UI"/>
                <w:color w:val="000000"/>
                <w:kern w:val="0"/>
                <w:szCs w:val="21"/>
              </w:rPr>
            </w:pPr>
            <w:r w:rsidRPr="00FE77BF">
              <w:rPr>
                <w:rFonts w:ascii="Meiryo UI" w:eastAsia="Meiryo UI" w:hAnsi="Meiryo UI" w:cs="Meiryo UI" w:hint="eastAsia"/>
                <w:color w:val="000000"/>
                <w:kern w:val="0"/>
                <w:szCs w:val="21"/>
              </w:rPr>
              <w:t>立光化工股份有限公司</w:t>
            </w:r>
            <w:r w:rsidRPr="00FE77BF">
              <w:rPr>
                <w:rFonts w:ascii="Meiryo UI" w:eastAsia="Meiryo UI" w:hAnsi="Meiryo UI" w:cs="Meiryo UI" w:hint="eastAsia"/>
                <w:color w:val="000000"/>
                <w:kern w:val="0"/>
                <w:szCs w:val="21"/>
              </w:rPr>
              <w:br/>
              <w:t>LIH GUANG CHEMICAL INDUSTRY CO., LTD.</w:t>
            </w:r>
          </w:p>
        </w:tc>
        <w:tc>
          <w:tcPr>
            <w:tcW w:w="2835" w:type="dxa"/>
            <w:tcBorders>
              <w:top w:val="nil"/>
              <w:left w:val="nil"/>
              <w:bottom w:val="single" w:sz="4" w:space="0" w:color="auto"/>
              <w:right w:val="single" w:sz="4" w:space="0" w:color="auto"/>
            </w:tcBorders>
            <w:shd w:val="clear" w:color="auto" w:fill="auto"/>
            <w:hideMark/>
          </w:tcPr>
          <w:p w:rsidR="00FE77BF" w:rsidRPr="00FE77BF" w:rsidRDefault="00FE77BF" w:rsidP="00FE77BF">
            <w:pPr>
              <w:widowControl/>
              <w:rPr>
                <w:rFonts w:ascii="Meiryo UI" w:eastAsia="Meiryo UI" w:hAnsi="Meiryo UI" w:cs="Meiryo UI"/>
                <w:color w:val="000000"/>
                <w:kern w:val="0"/>
                <w:szCs w:val="21"/>
              </w:rPr>
            </w:pPr>
            <w:r w:rsidRPr="00FE77BF">
              <w:rPr>
                <w:rFonts w:ascii="Meiryo UI" w:eastAsia="Meiryo UI" w:hAnsi="Meiryo UI" w:cs="Meiryo UI" w:hint="eastAsia"/>
                <w:color w:val="000000"/>
                <w:kern w:val="0"/>
                <w:szCs w:val="21"/>
              </w:rPr>
              <w:t>半導体工程から排出されたリン酸や硫酸などの廃酸をリサイクルしている。</w:t>
            </w:r>
          </w:p>
        </w:tc>
        <w:tc>
          <w:tcPr>
            <w:tcW w:w="3119" w:type="dxa"/>
            <w:tcBorders>
              <w:top w:val="nil"/>
              <w:left w:val="nil"/>
              <w:bottom w:val="single" w:sz="4" w:space="0" w:color="auto"/>
              <w:right w:val="single" w:sz="4" w:space="0" w:color="auto"/>
            </w:tcBorders>
            <w:shd w:val="clear" w:color="auto" w:fill="auto"/>
            <w:hideMark/>
          </w:tcPr>
          <w:p w:rsidR="00FE77BF" w:rsidRPr="00FE77BF" w:rsidRDefault="00052078" w:rsidP="00FE77BF">
            <w:pPr>
              <w:widowControl/>
              <w:jc w:val="left"/>
              <w:rPr>
                <w:rFonts w:ascii="Meiryo UI" w:eastAsia="Meiryo UI" w:hAnsi="Meiryo UI" w:cs="Meiryo UI"/>
                <w:color w:val="000000"/>
                <w:kern w:val="0"/>
                <w:sz w:val="16"/>
                <w:szCs w:val="16"/>
                <w:u w:val="single"/>
              </w:rPr>
            </w:pPr>
            <w:hyperlink r:id="rId13" w:history="1">
              <w:r w:rsidR="00FE77BF" w:rsidRPr="00FE77BF">
                <w:rPr>
                  <w:rFonts w:ascii="Meiryo UI" w:eastAsia="Meiryo UI" w:hAnsi="Meiryo UI" w:cs="Meiryo UI" w:hint="eastAsia"/>
                  <w:color w:val="000000"/>
                  <w:kern w:val="0"/>
                  <w:sz w:val="16"/>
                  <w:szCs w:val="16"/>
                  <w:u w:val="single"/>
                </w:rPr>
                <w:t>http://vip.arch-world.com.tw/Intro_12676.html</w:t>
              </w:r>
            </w:hyperlink>
          </w:p>
        </w:tc>
      </w:tr>
      <w:tr w:rsidR="00FE77BF" w:rsidRPr="00FE77BF" w:rsidTr="00FE77BF">
        <w:trPr>
          <w:trHeight w:val="825"/>
        </w:trPr>
        <w:tc>
          <w:tcPr>
            <w:tcW w:w="620" w:type="dxa"/>
            <w:tcBorders>
              <w:top w:val="nil"/>
              <w:left w:val="single" w:sz="4" w:space="0" w:color="auto"/>
              <w:bottom w:val="single" w:sz="4" w:space="0" w:color="auto"/>
              <w:right w:val="single" w:sz="4" w:space="0" w:color="auto"/>
            </w:tcBorders>
            <w:shd w:val="clear" w:color="auto" w:fill="auto"/>
            <w:noWrap/>
            <w:hideMark/>
          </w:tcPr>
          <w:p w:rsidR="00FE77BF" w:rsidRPr="00FE77BF" w:rsidRDefault="00FE77BF" w:rsidP="00FE77BF">
            <w:pPr>
              <w:widowControl/>
              <w:jc w:val="center"/>
              <w:rPr>
                <w:rFonts w:ascii="Meiryo UI" w:eastAsia="Meiryo UI" w:hAnsi="Meiryo UI" w:cs="Meiryo UI"/>
                <w:color w:val="000000"/>
                <w:kern w:val="0"/>
                <w:szCs w:val="21"/>
              </w:rPr>
            </w:pPr>
            <w:r w:rsidRPr="00FE77BF">
              <w:rPr>
                <w:rFonts w:ascii="Meiryo UI" w:eastAsia="Meiryo UI" w:hAnsi="Meiryo UI" w:cs="Meiryo UI" w:hint="eastAsia"/>
                <w:color w:val="000000"/>
                <w:kern w:val="0"/>
                <w:szCs w:val="21"/>
              </w:rPr>
              <w:t>6</w:t>
            </w:r>
          </w:p>
        </w:tc>
        <w:tc>
          <w:tcPr>
            <w:tcW w:w="3349" w:type="dxa"/>
            <w:tcBorders>
              <w:top w:val="nil"/>
              <w:left w:val="nil"/>
              <w:bottom w:val="single" w:sz="4" w:space="0" w:color="auto"/>
              <w:right w:val="single" w:sz="4" w:space="0" w:color="auto"/>
            </w:tcBorders>
            <w:shd w:val="clear" w:color="auto" w:fill="auto"/>
            <w:hideMark/>
          </w:tcPr>
          <w:p w:rsidR="00FE77BF" w:rsidRPr="00FE77BF" w:rsidRDefault="00FE77BF" w:rsidP="00FE77BF">
            <w:pPr>
              <w:widowControl/>
              <w:jc w:val="left"/>
              <w:rPr>
                <w:rFonts w:ascii="Meiryo UI" w:eastAsia="Meiryo UI" w:hAnsi="Meiryo UI" w:cs="Meiryo UI"/>
                <w:color w:val="000000"/>
                <w:kern w:val="0"/>
                <w:szCs w:val="21"/>
              </w:rPr>
            </w:pPr>
            <w:r w:rsidRPr="00FE77BF">
              <w:rPr>
                <w:rFonts w:ascii="Meiryo UI" w:eastAsia="Meiryo UI" w:hAnsi="Meiryo UI" w:cs="Meiryo UI" w:hint="eastAsia"/>
                <w:color w:val="000000"/>
                <w:kern w:val="0"/>
                <w:szCs w:val="21"/>
              </w:rPr>
              <w:t>台邦企業股份有限公司</w:t>
            </w:r>
            <w:r w:rsidRPr="00FE77BF">
              <w:rPr>
                <w:rFonts w:ascii="Meiryo UI" w:eastAsia="Meiryo UI" w:hAnsi="Meiryo UI" w:cs="Meiryo UI" w:hint="eastAsia"/>
                <w:color w:val="000000"/>
                <w:kern w:val="0"/>
                <w:szCs w:val="21"/>
              </w:rPr>
              <w:br/>
            </w:r>
            <w:r w:rsidRPr="00FE77BF">
              <w:rPr>
                <w:rFonts w:ascii="Meiryo UI" w:eastAsia="Meiryo UI" w:hAnsi="Meiryo UI" w:cs="Meiryo UI" w:hint="eastAsia"/>
                <w:kern w:val="0"/>
                <w:szCs w:val="21"/>
              </w:rPr>
              <w:t>TBM CORPORATION</w:t>
            </w:r>
          </w:p>
        </w:tc>
        <w:tc>
          <w:tcPr>
            <w:tcW w:w="2835" w:type="dxa"/>
            <w:tcBorders>
              <w:top w:val="nil"/>
              <w:left w:val="nil"/>
              <w:bottom w:val="single" w:sz="4" w:space="0" w:color="auto"/>
              <w:right w:val="single" w:sz="4" w:space="0" w:color="auto"/>
            </w:tcBorders>
            <w:shd w:val="clear" w:color="auto" w:fill="auto"/>
            <w:hideMark/>
          </w:tcPr>
          <w:p w:rsidR="00FE77BF" w:rsidRPr="00FE77BF" w:rsidRDefault="00FE77BF" w:rsidP="00FE77BF">
            <w:pPr>
              <w:widowControl/>
              <w:rPr>
                <w:rFonts w:ascii="Meiryo UI" w:eastAsia="Meiryo UI" w:hAnsi="Meiryo UI" w:cs="Meiryo UI"/>
                <w:color w:val="000000"/>
                <w:kern w:val="0"/>
                <w:szCs w:val="21"/>
              </w:rPr>
            </w:pPr>
            <w:r w:rsidRPr="00FE77BF">
              <w:rPr>
                <w:rFonts w:ascii="Meiryo UI" w:eastAsia="Meiryo UI" w:hAnsi="Meiryo UI" w:cs="Meiryo UI" w:hint="eastAsia"/>
                <w:color w:val="000000"/>
                <w:kern w:val="0"/>
                <w:szCs w:val="21"/>
              </w:rPr>
              <w:t>環境に配慮した建材を製造している。</w:t>
            </w:r>
          </w:p>
        </w:tc>
        <w:tc>
          <w:tcPr>
            <w:tcW w:w="3119" w:type="dxa"/>
            <w:tcBorders>
              <w:top w:val="nil"/>
              <w:left w:val="nil"/>
              <w:bottom w:val="single" w:sz="4" w:space="0" w:color="auto"/>
              <w:right w:val="single" w:sz="4" w:space="0" w:color="auto"/>
            </w:tcBorders>
            <w:shd w:val="clear" w:color="auto" w:fill="auto"/>
            <w:hideMark/>
          </w:tcPr>
          <w:p w:rsidR="00FE77BF" w:rsidRPr="00FE77BF" w:rsidRDefault="00052078" w:rsidP="00FE77BF">
            <w:pPr>
              <w:widowControl/>
              <w:jc w:val="left"/>
              <w:rPr>
                <w:rFonts w:ascii="Meiryo UI" w:eastAsia="Meiryo UI" w:hAnsi="Meiryo UI" w:cs="Meiryo UI"/>
                <w:color w:val="000000"/>
                <w:kern w:val="0"/>
                <w:sz w:val="16"/>
                <w:szCs w:val="16"/>
                <w:u w:val="single"/>
              </w:rPr>
            </w:pPr>
            <w:hyperlink r:id="rId14" w:history="1">
              <w:r w:rsidR="00FE77BF" w:rsidRPr="00FE77BF">
                <w:rPr>
                  <w:rFonts w:ascii="Meiryo UI" w:eastAsia="Meiryo UI" w:hAnsi="Meiryo UI" w:cs="Meiryo UI" w:hint="eastAsia"/>
                  <w:color w:val="000000"/>
                  <w:kern w:val="0"/>
                  <w:sz w:val="16"/>
                  <w:szCs w:val="16"/>
                  <w:u w:val="single"/>
                </w:rPr>
                <w:t>https://www.tbm66.com/</w:t>
              </w:r>
            </w:hyperlink>
          </w:p>
        </w:tc>
      </w:tr>
      <w:tr w:rsidR="00FE77BF" w:rsidRPr="00FE77BF" w:rsidTr="00FE77BF">
        <w:trPr>
          <w:trHeight w:val="1125"/>
        </w:trPr>
        <w:tc>
          <w:tcPr>
            <w:tcW w:w="620" w:type="dxa"/>
            <w:tcBorders>
              <w:top w:val="nil"/>
              <w:left w:val="single" w:sz="4" w:space="0" w:color="auto"/>
              <w:bottom w:val="single" w:sz="4" w:space="0" w:color="auto"/>
              <w:right w:val="single" w:sz="4" w:space="0" w:color="auto"/>
            </w:tcBorders>
            <w:shd w:val="clear" w:color="auto" w:fill="auto"/>
            <w:noWrap/>
            <w:hideMark/>
          </w:tcPr>
          <w:p w:rsidR="00FE77BF" w:rsidRPr="00FE77BF" w:rsidRDefault="00FE77BF" w:rsidP="00FE77BF">
            <w:pPr>
              <w:widowControl/>
              <w:jc w:val="center"/>
              <w:rPr>
                <w:rFonts w:ascii="Meiryo UI" w:eastAsia="Meiryo UI" w:hAnsi="Meiryo UI" w:cs="Meiryo UI"/>
                <w:color w:val="000000"/>
                <w:kern w:val="0"/>
                <w:szCs w:val="21"/>
              </w:rPr>
            </w:pPr>
            <w:r w:rsidRPr="00FE77BF">
              <w:rPr>
                <w:rFonts w:ascii="Meiryo UI" w:eastAsia="Meiryo UI" w:hAnsi="Meiryo UI" w:cs="Meiryo UI" w:hint="eastAsia"/>
                <w:color w:val="000000"/>
                <w:kern w:val="0"/>
                <w:szCs w:val="21"/>
              </w:rPr>
              <w:t>7</w:t>
            </w:r>
          </w:p>
        </w:tc>
        <w:tc>
          <w:tcPr>
            <w:tcW w:w="3349" w:type="dxa"/>
            <w:tcBorders>
              <w:top w:val="nil"/>
              <w:left w:val="nil"/>
              <w:bottom w:val="single" w:sz="4" w:space="0" w:color="auto"/>
              <w:right w:val="single" w:sz="4" w:space="0" w:color="auto"/>
            </w:tcBorders>
            <w:shd w:val="clear" w:color="auto" w:fill="auto"/>
            <w:hideMark/>
          </w:tcPr>
          <w:p w:rsidR="00FE77BF" w:rsidRPr="00FE77BF" w:rsidRDefault="00FE77BF" w:rsidP="00FE77BF">
            <w:pPr>
              <w:widowControl/>
              <w:jc w:val="left"/>
              <w:rPr>
                <w:rFonts w:ascii="Meiryo UI" w:eastAsia="Meiryo UI" w:hAnsi="Meiryo UI" w:cs="Meiryo UI"/>
                <w:color w:val="000000"/>
                <w:kern w:val="0"/>
                <w:szCs w:val="21"/>
              </w:rPr>
            </w:pPr>
            <w:r w:rsidRPr="00FE77BF">
              <w:rPr>
                <w:rFonts w:ascii="Meiryo UI" w:eastAsia="Meiryo UI" w:hAnsi="Meiryo UI" w:cs="Meiryo UI" w:hint="eastAsia"/>
                <w:color w:val="000000"/>
                <w:kern w:val="0"/>
                <w:szCs w:val="21"/>
              </w:rPr>
              <w:t>瑞大鴻科技材料股份有限公司</w:t>
            </w:r>
            <w:r w:rsidRPr="00FE77BF">
              <w:rPr>
                <w:rFonts w:ascii="Meiryo UI" w:eastAsia="Meiryo UI" w:hAnsi="Meiryo UI" w:cs="Meiryo UI" w:hint="eastAsia"/>
                <w:color w:val="000000"/>
                <w:kern w:val="0"/>
                <w:szCs w:val="21"/>
              </w:rPr>
              <w:br/>
              <w:t>RUI DA HUNG TECHNOLOGY MATERIALS CO., LTD.</w:t>
            </w:r>
          </w:p>
        </w:tc>
        <w:tc>
          <w:tcPr>
            <w:tcW w:w="2835" w:type="dxa"/>
            <w:tcBorders>
              <w:top w:val="nil"/>
              <w:left w:val="nil"/>
              <w:bottom w:val="single" w:sz="4" w:space="0" w:color="auto"/>
              <w:right w:val="single" w:sz="4" w:space="0" w:color="auto"/>
            </w:tcBorders>
            <w:shd w:val="clear" w:color="auto" w:fill="auto"/>
            <w:hideMark/>
          </w:tcPr>
          <w:p w:rsidR="00FE77BF" w:rsidRPr="00FE77BF" w:rsidRDefault="00FE77BF" w:rsidP="00FE77BF">
            <w:pPr>
              <w:widowControl/>
              <w:rPr>
                <w:rFonts w:ascii="Meiryo UI" w:eastAsia="Meiryo UI" w:hAnsi="Meiryo UI" w:cs="Meiryo UI"/>
                <w:color w:val="000000"/>
                <w:kern w:val="0"/>
                <w:szCs w:val="21"/>
              </w:rPr>
            </w:pPr>
            <w:r w:rsidRPr="00FE77BF">
              <w:rPr>
                <w:rFonts w:ascii="Meiryo UI" w:eastAsia="Meiryo UI" w:hAnsi="Meiryo UI" w:cs="Meiryo UI" w:hint="eastAsia"/>
                <w:color w:val="000000"/>
                <w:kern w:val="0"/>
                <w:szCs w:val="21"/>
              </w:rPr>
              <w:t>半導体工程から排出された廃錫をリサイクルしている。EICCによる認証された非紛争鉱物が提供できる。</w:t>
            </w:r>
          </w:p>
        </w:tc>
        <w:tc>
          <w:tcPr>
            <w:tcW w:w="3119" w:type="dxa"/>
            <w:tcBorders>
              <w:top w:val="nil"/>
              <w:left w:val="nil"/>
              <w:bottom w:val="single" w:sz="4" w:space="0" w:color="auto"/>
              <w:right w:val="single" w:sz="4" w:space="0" w:color="auto"/>
            </w:tcBorders>
            <w:shd w:val="clear" w:color="auto" w:fill="auto"/>
            <w:hideMark/>
          </w:tcPr>
          <w:p w:rsidR="00FE77BF" w:rsidRPr="00FE77BF" w:rsidRDefault="00052078" w:rsidP="00FE77BF">
            <w:pPr>
              <w:widowControl/>
              <w:jc w:val="left"/>
              <w:rPr>
                <w:rFonts w:ascii="Meiryo UI" w:eastAsia="Meiryo UI" w:hAnsi="Meiryo UI" w:cs="Meiryo UI"/>
                <w:color w:val="000000"/>
                <w:kern w:val="0"/>
                <w:sz w:val="16"/>
                <w:szCs w:val="16"/>
                <w:u w:val="single"/>
              </w:rPr>
            </w:pPr>
            <w:hyperlink r:id="rId15" w:history="1">
              <w:r w:rsidR="00FE77BF" w:rsidRPr="00FE77BF">
                <w:rPr>
                  <w:rFonts w:ascii="Meiryo UI" w:eastAsia="Meiryo UI" w:hAnsi="Meiryo UI" w:cs="Meiryo UI" w:hint="eastAsia"/>
                  <w:color w:val="000000"/>
                  <w:kern w:val="0"/>
                  <w:sz w:val="16"/>
                  <w:szCs w:val="16"/>
                  <w:u w:val="single"/>
                </w:rPr>
                <w:t>http://www.rdh.com.tw/</w:t>
              </w:r>
            </w:hyperlink>
          </w:p>
        </w:tc>
      </w:tr>
      <w:tr w:rsidR="00FE77BF" w:rsidRPr="00FE77BF" w:rsidTr="00FE77BF">
        <w:trPr>
          <w:trHeight w:val="810"/>
        </w:trPr>
        <w:tc>
          <w:tcPr>
            <w:tcW w:w="620" w:type="dxa"/>
            <w:tcBorders>
              <w:top w:val="nil"/>
              <w:left w:val="single" w:sz="4" w:space="0" w:color="auto"/>
              <w:bottom w:val="single" w:sz="4" w:space="0" w:color="auto"/>
              <w:right w:val="single" w:sz="4" w:space="0" w:color="auto"/>
            </w:tcBorders>
            <w:shd w:val="clear" w:color="auto" w:fill="auto"/>
            <w:noWrap/>
            <w:hideMark/>
          </w:tcPr>
          <w:p w:rsidR="00FE77BF" w:rsidRPr="00FE77BF" w:rsidRDefault="00FE77BF" w:rsidP="00FE77BF">
            <w:pPr>
              <w:widowControl/>
              <w:jc w:val="center"/>
              <w:rPr>
                <w:rFonts w:ascii="Meiryo UI" w:eastAsia="Meiryo UI" w:hAnsi="Meiryo UI" w:cs="Meiryo UI"/>
                <w:color w:val="000000"/>
                <w:kern w:val="0"/>
                <w:szCs w:val="21"/>
              </w:rPr>
            </w:pPr>
            <w:r w:rsidRPr="00FE77BF">
              <w:rPr>
                <w:rFonts w:ascii="Meiryo UI" w:eastAsia="Meiryo UI" w:hAnsi="Meiryo UI" w:cs="Meiryo UI" w:hint="eastAsia"/>
                <w:color w:val="000000"/>
                <w:kern w:val="0"/>
                <w:szCs w:val="21"/>
              </w:rPr>
              <w:t>8</w:t>
            </w:r>
          </w:p>
        </w:tc>
        <w:tc>
          <w:tcPr>
            <w:tcW w:w="3349" w:type="dxa"/>
            <w:tcBorders>
              <w:top w:val="nil"/>
              <w:left w:val="nil"/>
              <w:bottom w:val="single" w:sz="4" w:space="0" w:color="auto"/>
              <w:right w:val="single" w:sz="4" w:space="0" w:color="auto"/>
            </w:tcBorders>
            <w:shd w:val="clear" w:color="auto" w:fill="auto"/>
            <w:hideMark/>
          </w:tcPr>
          <w:p w:rsidR="00FE77BF" w:rsidRPr="00FE77BF" w:rsidRDefault="00FE77BF" w:rsidP="00FE77BF">
            <w:pPr>
              <w:widowControl/>
              <w:jc w:val="left"/>
              <w:rPr>
                <w:rFonts w:ascii="Meiryo UI" w:eastAsia="Meiryo UI" w:hAnsi="Meiryo UI" w:cs="Meiryo UI"/>
                <w:color w:val="000000"/>
                <w:kern w:val="0"/>
                <w:szCs w:val="21"/>
              </w:rPr>
            </w:pPr>
            <w:r w:rsidRPr="00FE77BF">
              <w:rPr>
                <w:rFonts w:ascii="Meiryo UI" w:eastAsia="Meiryo UI" w:hAnsi="Meiryo UI" w:cs="Meiryo UI" w:hint="eastAsia"/>
                <w:color w:val="000000"/>
                <w:kern w:val="0"/>
                <w:szCs w:val="21"/>
              </w:rPr>
              <w:t>東達工業股份有限公司</w:t>
            </w:r>
            <w:r w:rsidRPr="00FE77BF">
              <w:rPr>
                <w:rFonts w:ascii="Meiryo UI" w:eastAsia="Meiryo UI" w:hAnsi="Meiryo UI" w:cs="Meiryo UI" w:hint="eastAsia"/>
                <w:color w:val="000000"/>
                <w:kern w:val="0"/>
                <w:szCs w:val="21"/>
              </w:rPr>
              <w:br/>
              <w:t>DONG-DA INDUSTRIAL CO., LTD.</w:t>
            </w:r>
          </w:p>
        </w:tc>
        <w:tc>
          <w:tcPr>
            <w:tcW w:w="2835" w:type="dxa"/>
            <w:tcBorders>
              <w:top w:val="nil"/>
              <w:left w:val="nil"/>
              <w:bottom w:val="single" w:sz="4" w:space="0" w:color="auto"/>
              <w:right w:val="single" w:sz="4" w:space="0" w:color="auto"/>
            </w:tcBorders>
            <w:shd w:val="clear" w:color="auto" w:fill="auto"/>
            <w:hideMark/>
          </w:tcPr>
          <w:p w:rsidR="00FE77BF" w:rsidRPr="00FE77BF" w:rsidRDefault="00FE77BF" w:rsidP="00FE77BF">
            <w:pPr>
              <w:widowControl/>
              <w:rPr>
                <w:rFonts w:ascii="Meiryo UI" w:eastAsia="Meiryo UI" w:hAnsi="Meiryo UI" w:cs="Meiryo UI"/>
                <w:color w:val="000000"/>
                <w:kern w:val="0"/>
                <w:szCs w:val="21"/>
              </w:rPr>
            </w:pPr>
            <w:r w:rsidRPr="00FE77BF">
              <w:rPr>
                <w:rFonts w:ascii="Meiryo UI" w:eastAsia="Meiryo UI" w:hAnsi="Meiryo UI" w:cs="Meiryo UI" w:hint="eastAsia"/>
                <w:color w:val="000000"/>
                <w:kern w:val="0"/>
                <w:szCs w:val="21"/>
              </w:rPr>
              <w:t>金属表面処理工程から排出された廃酸をリサイクルしている。</w:t>
            </w:r>
          </w:p>
        </w:tc>
        <w:tc>
          <w:tcPr>
            <w:tcW w:w="3119" w:type="dxa"/>
            <w:tcBorders>
              <w:top w:val="nil"/>
              <w:left w:val="nil"/>
              <w:bottom w:val="single" w:sz="4" w:space="0" w:color="auto"/>
              <w:right w:val="single" w:sz="4" w:space="0" w:color="auto"/>
            </w:tcBorders>
            <w:shd w:val="clear" w:color="auto" w:fill="auto"/>
            <w:hideMark/>
          </w:tcPr>
          <w:p w:rsidR="00FE77BF" w:rsidRPr="00FE77BF" w:rsidRDefault="00052078" w:rsidP="00FE77BF">
            <w:pPr>
              <w:widowControl/>
              <w:jc w:val="left"/>
              <w:rPr>
                <w:rFonts w:ascii="Meiryo UI" w:eastAsia="Meiryo UI" w:hAnsi="Meiryo UI" w:cs="Meiryo UI"/>
                <w:color w:val="000000"/>
                <w:kern w:val="0"/>
                <w:sz w:val="16"/>
                <w:szCs w:val="16"/>
                <w:u w:val="single"/>
              </w:rPr>
            </w:pPr>
            <w:hyperlink r:id="rId16" w:history="1">
              <w:r w:rsidR="00FE77BF" w:rsidRPr="00FE77BF">
                <w:rPr>
                  <w:rFonts w:ascii="Meiryo UI" w:eastAsia="Meiryo UI" w:hAnsi="Meiryo UI" w:cs="Meiryo UI" w:hint="eastAsia"/>
                  <w:color w:val="000000"/>
                  <w:kern w:val="0"/>
                  <w:sz w:val="16"/>
                  <w:szCs w:val="16"/>
                  <w:u w:val="single"/>
                </w:rPr>
                <w:t>http://www.dongda328.com.tw/about-us.html</w:t>
              </w:r>
            </w:hyperlink>
          </w:p>
        </w:tc>
      </w:tr>
      <w:tr w:rsidR="00FE77BF" w:rsidRPr="00FE77BF" w:rsidTr="00FE77BF">
        <w:trPr>
          <w:trHeight w:val="870"/>
        </w:trPr>
        <w:tc>
          <w:tcPr>
            <w:tcW w:w="620" w:type="dxa"/>
            <w:tcBorders>
              <w:top w:val="nil"/>
              <w:left w:val="single" w:sz="4" w:space="0" w:color="auto"/>
              <w:bottom w:val="single" w:sz="4" w:space="0" w:color="auto"/>
              <w:right w:val="single" w:sz="4" w:space="0" w:color="auto"/>
            </w:tcBorders>
            <w:shd w:val="clear" w:color="auto" w:fill="auto"/>
            <w:noWrap/>
            <w:hideMark/>
          </w:tcPr>
          <w:p w:rsidR="00FE77BF" w:rsidRPr="00FE77BF" w:rsidRDefault="00FE77BF" w:rsidP="00FE77BF">
            <w:pPr>
              <w:widowControl/>
              <w:jc w:val="center"/>
              <w:rPr>
                <w:rFonts w:ascii="Meiryo UI" w:eastAsia="Meiryo UI" w:hAnsi="Meiryo UI" w:cs="Meiryo UI"/>
                <w:color w:val="000000"/>
                <w:kern w:val="0"/>
                <w:szCs w:val="21"/>
              </w:rPr>
            </w:pPr>
            <w:r w:rsidRPr="00FE77BF">
              <w:rPr>
                <w:rFonts w:ascii="Meiryo UI" w:eastAsia="Meiryo UI" w:hAnsi="Meiryo UI" w:cs="Meiryo UI" w:hint="eastAsia"/>
                <w:color w:val="000000"/>
                <w:kern w:val="0"/>
                <w:szCs w:val="21"/>
              </w:rPr>
              <w:t>9</w:t>
            </w:r>
          </w:p>
        </w:tc>
        <w:tc>
          <w:tcPr>
            <w:tcW w:w="3349" w:type="dxa"/>
            <w:tcBorders>
              <w:top w:val="nil"/>
              <w:left w:val="nil"/>
              <w:bottom w:val="single" w:sz="4" w:space="0" w:color="auto"/>
              <w:right w:val="single" w:sz="4" w:space="0" w:color="auto"/>
            </w:tcBorders>
            <w:shd w:val="clear" w:color="auto" w:fill="auto"/>
            <w:hideMark/>
          </w:tcPr>
          <w:p w:rsidR="00FE77BF" w:rsidRPr="00FE77BF" w:rsidRDefault="00FE77BF" w:rsidP="00FE77BF">
            <w:pPr>
              <w:widowControl/>
              <w:jc w:val="left"/>
              <w:rPr>
                <w:rFonts w:ascii="Meiryo UI" w:eastAsia="Meiryo UI" w:hAnsi="Meiryo UI" w:cs="Meiryo UI"/>
                <w:color w:val="000000"/>
                <w:kern w:val="0"/>
                <w:szCs w:val="21"/>
              </w:rPr>
            </w:pPr>
            <w:r w:rsidRPr="00FE77BF">
              <w:rPr>
                <w:rFonts w:ascii="Meiryo UI" w:eastAsia="Meiryo UI" w:hAnsi="Meiryo UI" w:cs="Meiryo UI" w:hint="eastAsia"/>
                <w:color w:val="000000"/>
                <w:kern w:val="0"/>
                <w:szCs w:val="21"/>
              </w:rPr>
              <w:t>昶昕實業股份有限公司</w:t>
            </w:r>
            <w:r w:rsidRPr="00FE77BF">
              <w:rPr>
                <w:rFonts w:ascii="Meiryo UI" w:eastAsia="Meiryo UI" w:hAnsi="Meiryo UI" w:cs="Meiryo UI" w:hint="eastAsia"/>
                <w:color w:val="000000"/>
                <w:kern w:val="0"/>
                <w:szCs w:val="21"/>
              </w:rPr>
              <w:br/>
              <w:t>AMIA CO., LTD.</w:t>
            </w:r>
          </w:p>
        </w:tc>
        <w:tc>
          <w:tcPr>
            <w:tcW w:w="2835" w:type="dxa"/>
            <w:tcBorders>
              <w:top w:val="nil"/>
              <w:left w:val="nil"/>
              <w:bottom w:val="single" w:sz="4" w:space="0" w:color="auto"/>
              <w:right w:val="single" w:sz="4" w:space="0" w:color="auto"/>
            </w:tcBorders>
            <w:shd w:val="clear" w:color="auto" w:fill="auto"/>
            <w:hideMark/>
          </w:tcPr>
          <w:p w:rsidR="00FE77BF" w:rsidRPr="00FE77BF" w:rsidRDefault="00FE77BF" w:rsidP="00FE77BF">
            <w:pPr>
              <w:widowControl/>
              <w:rPr>
                <w:rFonts w:ascii="Meiryo UI" w:eastAsia="Meiryo UI" w:hAnsi="Meiryo UI" w:cs="Meiryo UI"/>
                <w:color w:val="000000"/>
                <w:kern w:val="0"/>
                <w:szCs w:val="21"/>
              </w:rPr>
            </w:pPr>
            <w:r w:rsidRPr="00FE77BF">
              <w:rPr>
                <w:rFonts w:ascii="Meiryo UI" w:eastAsia="Meiryo UI" w:hAnsi="Meiryo UI" w:cs="Meiryo UI" w:hint="eastAsia"/>
                <w:color w:val="000000"/>
                <w:kern w:val="0"/>
                <w:szCs w:val="21"/>
              </w:rPr>
              <w:t>硫酸銅廃液などをリサイクルして化学薬品を製品している。</w:t>
            </w:r>
          </w:p>
        </w:tc>
        <w:tc>
          <w:tcPr>
            <w:tcW w:w="3119" w:type="dxa"/>
            <w:tcBorders>
              <w:top w:val="nil"/>
              <w:left w:val="nil"/>
              <w:bottom w:val="single" w:sz="4" w:space="0" w:color="auto"/>
              <w:right w:val="single" w:sz="4" w:space="0" w:color="auto"/>
            </w:tcBorders>
            <w:shd w:val="clear" w:color="auto" w:fill="auto"/>
            <w:hideMark/>
          </w:tcPr>
          <w:p w:rsidR="00FE77BF" w:rsidRPr="00FE77BF" w:rsidRDefault="00052078" w:rsidP="00FE77BF">
            <w:pPr>
              <w:widowControl/>
              <w:jc w:val="left"/>
              <w:rPr>
                <w:rFonts w:ascii="Meiryo UI" w:eastAsia="Meiryo UI" w:hAnsi="Meiryo UI" w:cs="Meiryo UI"/>
                <w:color w:val="000000"/>
                <w:kern w:val="0"/>
                <w:sz w:val="16"/>
                <w:szCs w:val="16"/>
                <w:u w:val="single"/>
              </w:rPr>
            </w:pPr>
            <w:hyperlink r:id="rId17" w:history="1">
              <w:r w:rsidR="00FE77BF" w:rsidRPr="00FE77BF">
                <w:rPr>
                  <w:rFonts w:ascii="Meiryo UI" w:eastAsia="Meiryo UI" w:hAnsi="Meiryo UI" w:cs="Meiryo UI" w:hint="eastAsia"/>
                  <w:color w:val="000000"/>
                  <w:kern w:val="0"/>
                  <w:sz w:val="16"/>
                  <w:szCs w:val="16"/>
                  <w:u w:val="single"/>
                </w:rPr>
                <w:t>http://www.persee.com.tw/index.html</w:t>
              </w:r>
            </w:hyperlink>
          </w:p>
        </w:tc>
      </w:tr>
      <w:tr w:rsidR="00FE77BF" w:rsidRPr="00FE77BF" w:rsidTr="00FE77BF">
        <w:trPr>
          <w:trHeight w:val="600"/>
        </w:trPr>
        <w:tc>
          <w:tcPr>
            <w:tcW w:w="620" w:type="dxa"/>
            <w:tcBorders>
              <w:top w:val="nil"/>
              <w:left w:val="single" w:sz="4" w:space="0" w:color="auto"/>
              <w:bottom w:val="single" w:sz="4" w:space="0" w:color="auto"/>
              <w:right w:val="single" w:sz="4" w:space="0" w:color="auto"/>
            </w:tcBorders>
            <w:shd w:val="clear" w:color="auto" w:fill="auto"/>
            <w:noWrap/>
            <w:hideMark/>
          </w:tcPr>
          <w:p w:rsidR="00FE77BF" w:rsidRPr="00FE77BF" w:rsidRDefault="00FE77BF" w:rsidP="00FE77BF">
            <w:pPr>
              <w:widowControl/>
              <w:jc w:val="center"/>
              <w:rPr>
                <w:rFonts w:ascii="Meiryo UI" w:eastAsia="Meiryo UI" w:hAnsi="Meiryo UI" w:cs="Meiryo UI"/>
                <w:color w:val="000000"/>
                <w:kern w:val="0"/>
                <w:szCs w:val="21"/>
              </w:rPr>
            </w:pPr>
            <w:r w:rsidRPr="00FE77BF">
              <w:rPr>
                <w:rFonts w:ascii="Meiryo UI" w:eastAsia="Meiryo UI" w:hAnsi="Meiryo UI" w:cs="Meiryo UI" w:hint="eastAsia"/>
                <w:color w:val="000000"/>
                <w:kern w:val="0"/>
                <w:szCs w:val="21"/>
              </w:rPr>
              <w:t>10</w:t>
            </w:r>
          </w:p>
        </w:tc>
        <w:tc>
          <w:tcPr>
            <w:tcW w:w="3349" w:type="dxa"/>
            <w:tcBorders>
              <w:top w:val="nil"/>
              <w:left w:val="nil"/>
              <w:bottom w:val="single" w:sz="4" w:space="0" w:color="auto"/>
              <w:right w:val="single" w:sz="4" w:space="0" w:color="auto"/>
            </w:tcBorders>
            <w:shd w:val="clear" w:color="auto" w:fill="auto"/>
            <w:hideMark/>
          </w:tcPr>
          <w:p w:rsidR="00FE77BF" w:rsidRPr="00FE77BF" w:rsidRDefault="00FE77BF" w:rsidP="00FE77BF">
            <w:pPr>
              <w:widowControl/>
              <w:jc w:val="left"/>
              <w:rPr>
                <w:rFonts w:ascii="Meiryo UI" w:eastAsia="Meiryo UI" w:hAnsi="Meiryo UI" w:cs="Meiryo UI"/>
                <w:color w:val="000000"/>
                <w:kern w:val="0"/>
                <w:szCs w:val="21"/>
              </w:rPr>
            </w:pPr>
            <w:r w:rsidRPr="00FE77BF">
              <w:rPr>
                <w:rFonts w:ascii="Meiryo UI" w:eastAsia="Meiryo UI" w:hAnsi="Meiryo UI" w:cs="Meiryo UI" w:hint="eastAsia"/>
                <w:color w:val="000000"/>
                <w:kern w:val="0"/>
                <w:szCs w:val="21"/>
              </w:rPr>
              <w:t>淨寶化工股份有限公司</w:t>
            </w:r>
            <w:r w:rsidRPr="00FE77BF">
              <w:rPr>
                <w:rFonts w:ascii="Meiryo UI" w:eastAsia="Meiryo UI" w:hAnsi="Meiryo UI" w:cs="Meiryo UI" w:hint="eastAsia"/>
                <w:color w:val="000000"/>
                <w:kern w:val="0"/>
                <w:szCs w:val="21"/>
              </w:rPr>
              <w:br/>
              <w:t>JING BOW CHEMICAL CO., LTD.</w:t>
            </w:r>
          </w:p>
        </w:tc>
        <w:tc>
          <w:tcPr>
            <w:tcW w:w="2835" w:type="dxa"/>
            <w:tcBorders>
              <w:top w:val="nil"/>
              <w:left w:val="nil"/>
              <w:bottom w:val="single" w:sz="4" w:space="0" w:color="auto"/>
              <w:right w:val="single" w:sz="4" w:space="0" w:color="auto"/>
            </w:tcBorders>
            <w:shd w:val="clear" w:color="auto" w:fill="auto"/>
            <w:hideMark/>
          </w:tcPr>
          <w:p w:rsidR="00FE77BF" w:rsidRPr="00FE77BF" w:rsidRDefault="00FE77BF" w:rsidP="00FE77BF">
            <w:pPr>
              <w:widowControl/>
              <w:rPr>
                <w:rFonts w:ascii="Meiryo UI" w:eastAsia="Meiryo UI" w:hAnsi="Meiryo UI" w:cs="Meiryo UI"/>
                <w:color w:val="000000"/>
                <w:kern w:val="0"/>
                <w:szCs w:val="21"/>
              </w:rPr>
            </w:pPr>
            <w:r w:rsidRPr="00FE77BF">
              <w:rPr>
                <w:rFonts w:ascii="Meiryo UI" w:eastAsia="Meiryo UI" w:hAnsi="Meiryo UI" w:cs="Meiryo UI" w:hint="eastAsia"/>
                <w:color w:val="000000"/>
                <w:kern w:val="0"/>
                <w:szCs w:val="21"/>
              </w:rPr>
              <w:t>銅を含めた廃液をリサイクルしている。</w:t>
            </w:r>
          </w:p>
        </w:tc>
        <w:tc>
          <w:tcPr>
            <w:tcW w:w="3119" w:type="dxa"/>
            <w:tcBorders>
              <w:top w:val="nil"/>
              <w:left w:val="nil"/>
              <w:bottom w:val="single" w:sz="4" w:space="0" w:color="auto"/>
              <w:right w:val="single" w:sz="4" w:space="0" w:color="auto"/>
            </w:tcBorders>
            <w:shd w:val="clear" w:color="auto" w:fill="auto"/>
            <w:hideMark/>
          </w:tcPr>
          <w:p w:rsidR="00FE77BF" w:rsidRPr="00FE77BF" w:rsidRDefault="00FE77BF" w:rsidP="00FE77BF">
            <w:pPr>
              <w:widowControl/>
              <w:jc w:val="left"/>
              <w:rPr>
                <w:rFonts w:ascii="Meiryo UI" w:eastAsia="Meiryo UI" w:hAnsi="Meiryo UI" w:cs="Meiryo UI"/>
                <w:color w:val="000000"/>
                <w:kern w:val="0"/>
                <w:sz w:val="16"/>
                <w:szCs w:val="16"/>
              </w:rPr>
            </w:pPr>
            <w:r w:rsidRPr="00FE77BF">
              <w:rPr>
                <w:rFonts w:ascii="Meiryo UI" w:eastAsia="Meiryo UI" w:hAnsi="Meiryo UI" w:cs="Meiryo UI" w:hint="eastAsia"/>
                <w:color w:val="000000"/>
                <w:kern w:val="0"/>
                <w:sz w:val="16"/>
                <w:szCs w:val="16"/>
              </w:rPr>
              <w:t>Websiteなし</w:t>
            </w:r>
          </w:p>
        </w:tc>
      </w:tr>
      <w:tr w:rsidR="00FE77BF" w:rsidRPr="00FE77BF" w:rsidTr="00FE77BF">
        <w:trPr>
          <w:trHeight w:val="840"/>
        </w:trPr>
        <w:tc>
          <w:tcPr>
            <w:tcW w:w="620" w:type="dxa"/>
            <w:tcBorders>
              <w:top w:val="nil"/>
              <w:left w:val="single" w:sz="4" w:space="0" w:color="auto"/>
              <w:bottom w:val="single" w:sz="4" w:space="0" w:color="auto"/>
              <w:right w:val="single" w:sz="4" w:space="0" w:color="auto"/>
            </w:tcBorders>
            <w:shd w:val="clear" w:color="auto" w:fill="auto"/>
            <w:noWrap/>
            <w:hideMark/>
          </w:tcPr>
          <w:p w:rsidR="00FE77BF" w:rsidRPr="00FE77BF" w:rsidRDefault="00FE77BF" w:rsidP="00FE77BF">
            <w:pPr>
              <w:widowControl/>
              <w:jc w:val="center"/>
              <w:rPr>
                <w:rFonts w:ascii="Meiryo UI" w:eastAsia="Meiryo UI" w:hAnsi="Meiryo UI" w:cs="Meiryo UI"/>
                <w:color w:val="000000"/>
                <w:kern w:val="0"/>
                <w:szCs w:val="21"/>
              </w:rPr>
            </w:pPr>
            <w:r w:rsidRPr="00FE77BF">
              <w:rPr>
                <w:rFonts w:ascii="Meiryo UI" w:eastAsia="Meiryo UI" w:hAnsi="Meiryo UI" w:cs="Meiryo UI" w:hint="eastAsia"/>
                <w:color w:val="000000"/>
                <w:kern w:val="0"/>
                <w:szCs w:val="21"/>
              </w:rPr>
              <w:t>11</w:t>
            </w:r>
          </w:p>
        </w:tc>
        <w:tc>
          <w:tcPr>
            <w:tcW w:w="3349" w:type="dxa"/>
            <w:tcBorders>
              <w:top w:val="nil"/>
              <w:left w:val="nil"/>
              <w:bottom w:val="single" w:sz="4" w:space="0" w:color="auto"/>
              <w:right w:val="single" w:sz="4" w:space="0" w:color="auto"/>
            </w:tcBorders>
            <w:shd w:val="clear" w:color="auto" w:fill="auto"/>
            <w:hideMark/>
          </w:tcPr>
          <w:p w:rsidR="00FE77BF" w:rsidRDefault="00FE77BF" w:rsidP="00FE77BF">
            <w:pPr>
              <w:widowControl/>
              <w:jc w:val="left"/>
              <w:rPr>
                <w:rFonts w:ascii="Meiryo UI" w:eastAsia="Meiryo UI" w:hAnsi="Meiryo UI" w:cs="Meiryo UI"/>
                <w:color w:val="000000"/>
                <w:kern w:val="0"/>
                <w:szCs w:val="21"/>
              </w:rPr>
            </w:pPr>
            <w:r w:rsidRPr="00FE77BF">
              <w:rPr>
                <w:rFonts w:ascii="Meiryo UI" w:eastAsia="Meiryo UI" w:hAnsi="Meiryo UI" w:cs="Meiryo UI" w:hint="eastAsia"/>
                <w:color w:val="000000"/>
                <w:kern w:val="0"/>
                <w:szCs w:val="21"/>
              </w:rPr>
              <w:t>揚達化工股份有限公司</w:t>
            </w:r>
          </w:p>
          <w:p w:rsidR="00052078" w:rsidRPr="00FE77BF" w:rsidRDefault="00052078" w:rsidP="00FE77BF">
            <w:pPr>
              <w:widowControl/>
              <w:jc w:val="left"/>
              <w:rPr>
                <w:rFonts w:ascii="Meiryo UI" w:eastAsia="Meiryo UI" w:hAnsi="Meiryo UI" w:cs="Meiryo UI" w:hint="eastAsia"/>
                <w:color w:val="000000"/>
                <w:kern w:val="0"/>
                <w:szCs w:val="21"/>
              </w:rPr>
            </w:pPr>
            <w:r>
              <w:rPr>
                <w:rFonts w:ascii="Meiryo UI" w:eastAsia="Meiryo UI" w:hAnsi="Meiryo UI" w:cs="Meiryo UI" w:hint="eastAsia"/>
                <w:color w:val="000000"/>
                <w:kern w:val="0"/>
                <w:szCs w:val="21"/>
              </w:rPr>
              <w:t>YANG-DA CHEMICAL CO.,LTD</w:t>
            </w:r>
          </w:p>
        </w:tc>
        <w:tc>
          <w:tcPr>
            <w:tcW w:w="2835" w:type="dxa"/>
            <w:tcBorders>
              <w:top w:val="nil"/>
              <w:left w:val="nil"/>
              <w:bottom w:val="single" w:sz="4" w:space="0" w:color="auto"/>
              <w:right w:val="single" w:sz="4" w:space="0" w:color="auto"/>
            </w:tcBorders>
            <w:shd w:val="clear" w:color="auto" w:fill="auto"/>
            <w:hideMark/>
          </w:tcPr>
          <w:p w:rsidR="00FE77BF" w:rsidRPr="00FE77BF" w:rsidRDefault="00FE77BF" w:rsidP="00FE77BF">
            <w:pPr>
              <w:widowControl/>
              <w:rPr>
                <w:rFonts w:ascii="Meiryo UI" w:eastAsia="Meiryo UI" w:hAnsi="Meiryo UI" w:cs="Meiryo UI"/>
                <w:color w:val="000000"/>
                <w:kern w:val="0"/>
                <w:szCs w:val="21"/>
              </w:rPr>
            </w:pPr>
            <w:r w:rsidRPr="00FE77BF">
              <w:rPr>
                <w:rFonts w:ascii="Meiryo UI" w:eastAsia="Meiryo UI" w:hAnsi="Meiryo UI" w:cs="Meiryo UI" w:hint="eastAsia"/>
                <w:color w:val="000000"/>
                <w:kern w:val="0"/>
                <w:szCs w:val="21"/>
              </w:rPr>
              <w:t>半導体工程から排出された廃硫酸をリサイクルしている。</w:t>
            </w:r>
          </w:p>
        </w:tc>
        <w:tc>
          <w:tcPr>
            <w:tcW w:w="3119" w:type="dxa"/>
            <w:tcBorders>
              <w:top w:val="nil"/>
              <w:left w:val="nil"/>
              <w:bottom w:val="single" w:sz="4" w:space="0" w:color="auto"/>
              <w:right w:val="single" w:sz="4" w:space="0" w:color="auto"/>
            </w:tcBorders>
            <w:shd w:val="clear" w:color="auto" w:fill="auto"/>
            <w:hideMark/>
          </w:tcPr>
          <w:p w:rsidR="00FE77BF" w:rsidRPr="00FE77BF" w:rsidRDefault="00FE77BF" w:rsidP="00FE77BF">
            <w:pPr>
              <w:widowControl/>
              <w:jc w:val="left"/>
              <w:rPr>
                <w:rFonts w:ascii="Meiryo UI" w:eastAsia="Meiryo UI" w:hAnsi="Meiryo UI" w:cs="Meiryo UI"/>
                <w:color w:val="000000"/>
                <w:kern w:val="0"/>
                <w:sz w:val="16"/>
                <w:szCs w:val="16"/>
              </w:rPr>
            </w:pPr>
            <w:r w:rsidRPr="00FE77BF">
              <w:rPr>
                <w:rFonts w:ascii="Meiryo UI" w:eastAsia="Meiryo UI" w:hAnsi="Meiryo UI" w:cs="Meiryo UI" w:hint="eastAsia"/>
                <w:color w:val="000000"/>
                <w:kern w:val="0"/>
                <w:sz w:val="16"/>
                <w:szCs w:val="16"/>
              </w:rPr>
              <w:t>Websiteなし</w:t>
            </w:r>
          </w:p>
        </w:tc>
      </w:tr>
      <w:tr w:rsidR="00FE77BF" w:rsidRPr="00FE77BF" w:rsidTr="00FE77BF">
        <w:trPr>
          <w:trHeight w:val="1155"/>
        </w:trPr>
        <w:tc>
          <w:tcPr>
            <w:tcW w:w="620" w:type="dxa"/>
            <w:tcBorders>
              <w:top w:val="nil"/>
              <w:left w:val="single" w:sz="4" w:space="0" w:color="auto"/>
              <w:bottom w:val="single" w:sz="4" w:space="0" w:color="auto"/>
              <w:right w:val="single" w:sz="4" w:space="0" w:color="auto"/>
            </w:tcBorders>
            <w:shd w:val="clear" w:color="auto" w:fill="auto"/>
            <w:noWrap/>
            <w:hideMark/>
          </w:tcPr>
          <w:p w:rsidR="00FE77BF" w:rsidRPr="00FE77BF" w:rsidRDefault="00FE77BF" w:rsidP="00FE77BF">
            <w:pPr>
              <w:widowControl/>
              <w:jc w:val="center"/>
              <w:rPr>
                <w:rFonts w:ascii="Meiryo UI" w:eastAsia="Meiryo UI" w:hAnsi="Meiryo UI" w:cs="Meiryo UI"/>
                <w:color w:val="000000"/>
                <w:kern w:val="0"/>
                <w:szCs w:val="21"/>
              </w:rPr>
            </w:pPr>
            <w:r w:rsidRPr="00FE77BF">
              <w:rPr>
                <w:rFonts w:ascii="Meiryo UI" w:eastAsia="Meiryo UI" w:hAnsi="Meiryo UI" w:cs="Meiryo UI" w:hint="eastAsia"/>
                <w:color w:val="000000"/>
                <w:kern w:val="0"/>
                <w:szCs w:val="21"/>
              </w:rPr>
              <w:t>12</w:t>
            </w:r>
          </w:p>
        </w:tc>
        <w:tc>
          <w:tcPr>
            <w:tcW w:w="3349" w:type="dxa"/>
            <w:tcBorders>
              <w:top w:val="nil"/>
              <w:left w:val="nil"/>
              <w:bottom w:val="single" w:sz="4" w:space="0" w:color="auto"/>
              <w:right w:val="single" w:sz="4" w:space="0" w:color="auto"/>
            </w:tcBorders>
            <w:shd w:val="clear" w:color="auto" w:fill="auto"/>
            <w:hideMark/>
          </w:tcPr>
          <w:p w:rsidR="00FE77BF" w:rsidRPr="00FE77BF" w:rsidRDefault="00FE77BF" w:rsidP="00FE77BF">
            <w:pPr>
              <w:widowControl/>
              <w:jc w:val="left"/>
              <w:rPr>
                <w:rFonts w:ascii="Meiryo UI" w:eastAsia="Meiryo UI" w:hAnsi="Meiryo UI" w:cs="Meiryo UI"/>
                <w:color w:val="000000"/>
                <w:kern w:val="0"/>
                <w:szCs w:val="21"/>
              </w:rPr>
            </w:pPr>
            <w:r w:rsidRPr="00FE77BF">
              <w:rPr>
                <w:rFonts w:ascii="Meiryo UI" w:eastAsia="Meiryo UI" w:hAnsi="Meiryo UI" w:cs="Meiryo UI" w:hint="eastAsia"/>
                <w:color w:val="000000"/>
                <w:kern w:val="0"/>
                <w:szCs w:val="21"/>
              </w:rPr>
              <w:t>台懋實業股份有限公司</w:t>
            </w:r>
            <w:r w:rsidRPr="00FE77BF">
              <w:rPr>
                <w:rFonts w:ascii="Meiryo UI" w:eastAsia="Meiryo UI" w:hAnsi="Meiryo UI" w:cs="Meiryo UI" w:hint="eastAsia"/>
                <w:color w:val="000000"/>
                <w:kern w:val="0"/>
                <w:szCs w:val="21"/>
              </w:rPr>
              <w:br/>
              <w:t>DIAMONCHEM INTERNATIONAL CO., LTD.</w:t>
            </w:r>
          </w:p>
        </w:tc>
        <w:tc>
          <w:tcPr>
            <w:tcW w:w="2835" w:type="dxa"/>
            <w:tcBorders>
              <w:top w:val="nil"/>
              <w:left w:val="nil"/>
              <w:bottom w:val="single" w:sz="4" w:space="0" w:color="auto"/>
              <w:right w:val="single" w:sz="4" w:space="0" w:color="auto"/>
            </w:tcBorders>
            <w:shd w:val="clear" w:color="auto" w:fill="auto"/>
            <w:hideMark/>
          </w:tcPr>
          <w:p w:rsidR="00FE77BF" w:rsidRPr="00FE77BF" w:rsidRDefault="00FE77BF" w:rsidP="00FE77BF">
            <w:pPr>
              <w:widowControl/>
              <w:rPr>
                <w:rFonts w:ascii="Meiryo UI" w:eastAsia="Meiryo UI" w:hAnsi="Meiryo UI" w:cs="Meiryo UI"/>
                <w:color w:val="000000"/>
                <w:kern w:val="0"/>
                <w:szCs w:val="21"/>
              </w:rPr>
            </w:pPr>
            <w:r w:rsidRPr="00FE77BF">
              <w:rPr>
                <w:rFonts w:ascii="Meiryo UI" w:eastAsia="Meiryo UI" w:hAnsi="Meiryo UI" w:cs="Meiryo UI" w:hint="eastAsia"/>
                <w:color w:val="000000"/>
                <w:kern w:val="0"/>
                <w:szCs w:val="21"/>
              </w:rPr>
              <w:t>亜鉛を含めた廃棄物をリサイクルしている。</w:t>
            </w:r>
          </w:p>
        </w:tc>
        <w:tc>
          <w:tcPr>
            <w:tcW w:w="3119" w:type="dxa"/>
            <w:tcBorders>
              <w:top w:val="nil"/>
              <w:left w:val="nil"/>
              <w:bottom w:val="single" w:sz="4" w:space="0" w:color="auto"/>
              <w:right w:val="single" w:sz="4" w:space="0" w:color="auto"/>
            </w:tcBorders>
            <w:shd w:val="clear" w:color="auto" w:fill="auto"/>
            <w:hideMark/>
          </w:tcPr>
          <w:p w:rsidR="00FE77BF" w:rsidRPr="00FE77BF" w:rsidRDefault="00FE77BF" w:rsidP="00FE77BF">
            <w:pPr>
              <w:widowControl/>
              <w:jc w:val="left"/>
              <w:rPr>
                <w:rFonts w:ascii="Meiryo UI" w:eastAsia="Meiryo UI" w:hAnsi="Meiryo UI" w:cs="Meiryo UI"/>
                <w:color w:val="000000"/>
                <w:kern w:val="0"/>
                <w:sz w:val="16"/>
                <w:szCs w:val="16"/>
              </w:rPr>
            </w:pPr>
            <w:r w:rsidRPr="00FE77BF">
              <w:rPr>
                <w:rFonts w:ascii="Meiryo UI" w:eastAsia="Meiryo UI" w:hAnsi="Meiryo UI" w:cs="Meiryo UI" w:hint="eastAsia"/>
                <w:color w:val="000000"/>
                <w:kern w:val="0"/>
                <w:sz w:val="16"/>
                <w:szCs w:val="16"/>
              </w:rPr>
              <w:t>Websiteなし</w:t>
            </w:r>
          </w:p>
        </w:tc>
      </w:tr>
    </w:tbl>
    <w:p w:rsidR="003E740D" w:rsidRPr="00345ABC" w:rsidRDefault="00FE77BF" w:rsidP="008813FC">
      <w:pPr>
        <w:rPr>
          <w:rFonts w:ascii="Meiryo UI" w:eastAsia="Meiryo UI" w:hAnsi="Meiryo UI" w:cs="Meiryo UI"/>
        </w:rPr>
      </w:pPr>
      <w:r>
        <w:rPr>
          <w:rFonts w:ascii="Meiryo UI" w:eastAsia="Meiryo UI" w:hAnsi="Meiryo UI" w:cs="Meiryo UI"/>
        </w:rPr>
        <w:fldChar w:fldCharType="end"/>
      </w:r>
      <w:r w:rsidR="003E740D">
        <w:rPr>
          <w:rFonts w:ascii="Meiryo UI" w:eastAsia="Meiryo UI" w:hAnsi="Meiryo UI" w:cs="Meiryo UI" w:hint="eastAsia"/>
        </w:rPr>
        <w:t>※台湾側より通訳者1名</w:t>
      </w:r>
      <w:r w:rsidR="00FE3037">
        <w:rPr>
          <w:rFonts w:ascii="Meiryo UI" w:eastAsia="Meiryo UI" w:hAnsi="Meiryo UI" w:cs="Meiryo UI" w:hint="eastAsia"/>
        </w:rPr>
        <w:t>を含め</w:t>
      </w:r>
      <w:r w:rsidR="00052078">
        <w:rPr>
          <w:rFonts w:ascii="Meiryo UI" w:eastAsia="Meiryo UI" w:hAnsi="Meiryo UI" w:cs="Meiryo UI" w:hint="eastAsia"/>
        </w:rPr>
        <w:t>、</w:t>
      </w:r>
      <w:bookmarkStart w:id="0" w:name="_GoBack"/>
      <w:bookmarkEnd w:id="0"/>
      <w:r w:rsidR="00052078">
        <w:rPr>
          <w:rFonts w:ascii="Meiryo UI" w:eastAsia="Meiryo UI" w:hAnsi="Meiryo UI" w:cs="Meiryo UI" w:hint="eastAsia"/>
        </w:rPr>
        <w:t>計</w:t>
      </w:r>
      <w:r w:rsidR="00FE3037">
        <w:rPr>
          <w:rFonts w:ascii="Meiryo UI" w:eastAsia="Meiryo UI" w:hAnsi="Meiryo UI" w:cs="Meiryo UI" w:hint="eastAsia"/>
        </w:rPr>
        <w:t>16名</w:t>
      </w:r>
      <w:r w:rsidR="003E740D">
        <w:rPr>
          <w:rFonts w:ascii="Meiryo UI" w:eastAsia="Meiryo UI" w:hAnsi="Meiryo UI" w:cs="Meiryo UI" w:hint="eastAsia"/>
        </w:rPr>
        <w:t>。</w:t>
      </w:r>
    </w:p>
    <w:sectPr w:rsidR="003E740D" w:rsidRPr="00345ABC" w:rsidSect="00800496">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9D8" w:rsidRDefault="00D749D8" w:rsidP="003C0825">
      <w:r>
        <w:separator/>
      </w:r>
    </w:p>
  </w:endnote>
  <w:endnote w:type="continuationSeparator" w:id="0">
    <w:p w:rsidR="00D749D8" w:rsidRDefault="00D749D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9D8" w:rsidRDefault="00D749D8" w:rsidP="003C0825">
      <w:r>
        <w:separator/>
      </w:r>
    </w:p>
  </w:footnote>
  <w:footnote w:type="continuationSeparator" w:id="0">
    <w:p w:rsidR="00D749D8" w:rsidRDefault="00D749D8"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C1131"/>
    <w:multiLevelType w:val="hybridMultilevel"/>
    <w:tmpl w:val="62FE1EFA"/>
    <w:lvl w:ilvl="0" w:tplc="E8DA8032">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7530036C"/>
    <w:multiLevelType w:val="hybridMultilevel"/>
    <w:tmpl w:val="EE943F7E"/>
    <w:lvl w:ilvl="0" w:tplc="46B053C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7B5A7504"/>
    <w:multiLevelType w:val="hybridMultilevel"/>
    <w:tmpl w:val="F676B742"/>
    <w:lvl w:ilvl="0" w:tplc="CA84B2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62E"/>
    <w:rsid w:val="00017045"/>
    <w:rsid w:val="00022186"/>
    <w:rsid w:val="000334A7"/>
    <w:rsid w:val="00052078"/>
    <w:rsid w:val="0008199A"/>
    <w:rsid w:val="000B022D"/>
    <w:rsid w:val="0012262E"/>
    <w:rsid w:val="00127752"/>
    <w:rsid w:val="0018273E"/>
    <w:rsid w:val="00250BBF"/>
    <w:rsid w:val="00297877"/>
    <w:rsid w:val="002C2AF4"/>
    <w:rsid w:val="0034532C"/>
    <w:rsid w:val="00345ABC"/>
    <w:rsid w:val="003972B4"/>
    <w:rsid w:val="003A3346"/>
    <w:rsid w:val="003B3D61"/>
    <w:rsid w:val="003C0825"/>
    <w:rsid w:val="003D258E"/>
    <w:rsid w:val="003E5908"/>
    <w:rsid w:val="003E740D"/>
    <w:rsid w:val="00474B7F"/>
    <w:rsid w:val="0052147E"/>
    <w:rsid w:val="00551010"/>
    <w:rsid w:val="00553CC8"/>
    <w:rsid w:val="00611577"/>
    <w:rsid w:val="00650D11"/>
    <w:rsid w:val="00653320"/>
    <w:rsid w:val="006E0F47"/>
    <w:rsid w:val="006E343E"/>
    <w:rsid w:val="006F55C4"/>
    <w:rsid w:val="007451FB"/>
    <w:rsid w:val="00746906"/>
    <w:rsid w:val="007925BD"/>
    <w:rsid w:val="007B65C2"/>
    <w:rsid w:val="007F2301"/>
    <w:rsid w:val="00800496"/>
    <w:rsid w:val="00824BF4"/>
    <w:rsid w:val="0087363D"/>
    <w:rsid w:val="008813FC"/>
    <w:rsid w:val="00895155"/>
    <w:rsid w:val="008A2260"/>
    <w:rsid w:val="008B1791"/>
    <w:rsid w:val="008E5730"/>
    <w:rsid w:val="008E7CFC"/>
    <w:rsid w:val="00910B5F"/>
    <w:rsid w:val="00957D42"/>
    <w:rsid w:val="00957DF9"/>
    <w:rsid w:val="009643CB"/>
    <w:rsid w:val="009C12E1"/>
    <w:rsid w:val="00A07EAB"/>
    <w:rsid w:val="00A16996"/>
    <w:rsid w:val="00AF1A2E"/>
    <w:rsid w:val="00BA5184"/>
    <w:rsid w:val="00BA7380"/>
    <w:rsid w:val="00C02DDD"/>
    <w:rsid w:val="00C260B1"/>
    <w:rsid w:val="00D02296"/>
    <w:rsid w:val="00D05C07"/>
    <w:rsid w:val="00D749D8"/>
    <w:rsid w:val="00DD2345"/>
    <w:rsid w:val="00DE35F5"/>
    <w:rsid w:val="00DF1957"/>
    <w:rsid w:val="00E57366"/>
    <w:rsid w:val="00E63DF0"/>
    <w:rsid w:val="00E65591"/>
    <w:rsid w:val="00E71F18"/>
    <w:rsid w:val="00E77AEA"/>
    <w:rsid w:val="00E810DD"/>
    <w:rsid w:val="00E818D6"/>
    <w:rsid w:val="00E92FCF"/>
    <w:rsid w:val="00ED7B19"/>
    <w:rsid w:val="00EE75C4"/>
    <w:rsid w:val="00F8604F"/>
    <w:rsid w:val="00FE3037"/>
    <w:rsid w:val="00FE439B"/>
    <w:rsid w:val="00FE77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D848878B-29E5-49AF-983E-7A155298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12262E"/>
    <w:pPr>
      <w:ind w:leftChars="400" w:left="840"/>
    </w:pPr>
  </w:style>
  <w:style w:type="paragraph" w:styleId="a8">
    <w:name w:val="Balloon Text"/>
    <w:basedOn w:val="a"/>
    <w:link w:val="a9"/>
    <w:uiPriority w:val="99"/>
    <w:semiHidden/>
    <w:unhideWhenUsed/>
    <w:rsid w:val="00BA51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51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295893">
      <w:bodyDiv w:val="1"/>
      <w:marLeft w:val="0"/>
      <w:marRight w:val="0"/>
      <w:marTop w:val="0"/>
      <w:marBottom w:val="0"/>
      <w:divBdr>
        <w:top w:val="none" w:sz="0" w:space="0" w:color="auto"/>
        <w:left w:val="none" w:sz="0" w:space="0" w:color="auto"/>
        <w:bottom w:val="none" w:sz="0" w:space="0" w:color="auto"/>
        <w:right w:val="none" w:sz="0" w:space="0" w:color="auto"/>
      </w:divBdr>
    </w:div>
    <w:div w:id="1975017558">
      <w:bodyDiv w:val="1"/>
      <w:marLeft w:val="0"/>
      <w:marRight w:val="0"/>
      <w:marTop w:val="0"/>
      <w:marBottom w:val="0"/>
      <w:divBdr>
        <w:top w:val="none" w:sz="0" w:space="0" w:color="auto"/>
        <w:left w:val="none" w:sz="0" w:space="0" w:color="auto"/>
        <w:bottom w:val="none" w:sz="0" w:space="0" w:color="auto"/>
        <w:right w:val="none" w:sz="0" w:space="0" w:color="auto"/>
      </w:divBdr>
    </w:div>
    <w:div w:id="2028362343">
      <w:bodyDiv w:val="1"/>
      <w:marLeft w:val="0"/>
      <w:marRight w:val="0"/>
      <w:marTop w:val="0"/>
      <w:marBottom w:val="0"/>
      <w:divBdr>
        <w:top w:val="none" w:sz="0" w:space="0" w:color="auto"/>
        <w:left w:val="none" w:sz="0" w:space="0" w:color="auto"/>
        <w:bottom w:val="none" w:sz="0" w:space="0" w:color="auto"/>
        <w:right w:val="none" w:sz="0" w:space="0" w:color="auto"/>
      </w:divBdr>
    </w:div>
    <w:div w:id="212750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vip.arch-world.com.tw/Intro_12676.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pco-global.com/webfront/pages/home.aspx" TargetMode="External"/><Relationship Id="rId17" Type="http://schemas.openxmlformats.org/officeDocument/2006/relationships/hyperlink" Target="http://www.persee.com.tw/index.html" TargetMode="External"/><Relationship Id="rId2" Type="http://schemas.openxmlformats.org/officeDocument/2006/relationships/numbering" Target="numbering.xml"/><Relationship Id="rId16" Type="http://schemas.openxmlformats.org/officeDocument/2006/relationships/hyperlink" Target="http://www.dongda328.com.tw/about-u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notech-eng.com/" TargetMode="External"/><Relationship Id="rId5" Type="http://schemas.openxmlformats.org/officeDocument/2006/relationships/webSettings" Target="webSettings.xml"/><Relationship Id="rId15" Type="http://schemas.openxmlformats.org/officeDocument/2006/relationships/hyperlink" Target="http://www.rdh.com.tw/" TargetMode="External"/><Relationship Id="rId10" Type="http://schemas.openxmlformats.org/officeDocument/2006/relationships/hyperlink" Target="https://www.tgpf.org.t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oeaidb.gov.tw/view/rwd_tw/index.html" TargetMode="External"/><Relationship Id="rId14" Type="http://schemas.openxmlformats.org/officeDocument/2006/relationships/hyperlink" Target="https://www.tbm66.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D7FE6-9EB2-4B31-B8CC-44B13F8FE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2</Pages>
  <Words>480</Words>
  <Characters>2736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神田 友香</cp:lastModifiedBy>
  <cp:revision>37</cp:revision>
  <cp:lastPrinted>2018-10-09T09:24:00Z</cp:lastPrinted>
  <dcterms:created xsi:type="dcterms:W3CDTF">2015-06-17T07:15:00Z</dcterms:created>
  <dcterms:modified xsi:type="dcterms:W3CDTF">2018-10-11T06:50:00Z</dcterms:modified>
</cp:coreProperties>
</file>