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C0" w:rsidRDefault="009F39C0" w:rsidP="005937AE">
      <w:pPr>
        <w:pStyle w:val="Web"/>
        <w:spacing w:before="150" w:beforeAutospacing="0" w:after="0" w:afterAutospacing="0" w:line="338" w:lineRule="exact"/>
        <w:rPr>
          <w:rFonts w:asciiTheme="majorEastAsia" w:eastAsiaTheme="majorEastAsia" w:hAnsiTheme="majorEastAsia" w:cs="Times New Roman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AF207B">
        <w:rPr>
          <w:rFonts w:asciiTheme="majorEastAsia" w:eastAsiaTheme="majorEastAsia" w:hAnsiTheme="majorEastAsia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104152</wp:posOffset>
                </wp:positionV>
                <wp:extent cx="6210300" cy="638355"/>
                <wp:effectExtent l="0" t="0" r="0" b="952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300" cy="638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CD0" w:rsidRDefault="004D42F6" w:rsidP="008949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6"/>
                              </w:rPr>
                            </w:pPr>
                            <w:r w:rsidRPr="00B070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2017</w:t>
                            </w:r>
                            <w:r w:rsidR="00A510FF" w:rsidRPr="00B070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年度</w:t>
                            </w:r>
                            <w:r w:rsidR="00A510FF" w:rsidRPr="00B070C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6"/>
                              </w:rPr>
                              <w:t xml:space="preserve">　</w:t>
                            </w:r>
                            <w:r w:rsidR="009F39C0" w:rsidRPr="00B070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インドネシアを</w:t>
                            </w:r>
                            <w:r w:rsidR="009F39C0" w:rsidRPr="00B070C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6"/>
                              </w:rPr>
                              <w:t>対象とした</w:t>
                            </w:r>
                            <w:r w:rsidR="00AF207B" w:rsidRPr="00B070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クリーン技術ビジネスネットワーク（CTBN</w:t>
                            </w:r>
                            <w:r w:rsidR="00FC68E6" w:rsidRPr="00B070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）</w:t>
                            </w:r>
                          </w:p>
                          <w:p w:rsidR="00AF207B" w:rsidRPr="00B070C2" w:rsidRDefault="00FC68E6" w:rsidP="008949A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6"/>
                              </w:rPr>
                            </w:pPr>
                            <w:r w:rsidRPr="00B070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 xml:space="preserve">プログラム　</w:t>
                            </w:r>
                            <w:r w:rsidR="00560F2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オンライン面談</w:t>
                            </w:r>
                            <w:r w:rsidRPr="00B070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6"/>
                              </w:rPr>
                              <w:t>応募</w:t>
                            </w:r>
                            <w:r w:rsidRPr="00B070C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6"/>
                              </w:rPr>
                              <w:t>申請書</w:t>
                            </w:r>
                          </w:p>
                          <w:p w:rsidR="00AF207B" w:rsidRDefault="00AF207B" w:rsidP="00AF20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</w:p>
                          <w:p w:rsidR="00AF207B" w:rsidRPr="00C90ADF" w:rsidRDefault="00AF207B" w:rsidP="00AF20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margin-left:0;margin-top:8.2pt;width:489pt;height:50.2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" fillcolor="#ff9" stroked="f">
                <v:textbox>
                  <w:txbxContent>
                    <w:p w:rsidR="00E36CD0" w:rsidRDefault="004D42F6" w:rsidP="008949A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6"/>
                        </w:rPr>
                      </w:pPr>
                      <w:r w:rsidRPr="00B070C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>2017</w:t>
                      </w:r>
                      <w:r w:rsidR="00A510FF" w:rsidRPr="00B070C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>年度</w:t>
                      </w:r>
                      <w:r w:rsidR="00A510FF" w:rsidRPr="00B070C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6"/>
                        </w:rPr>
                        <w:t xml:space="preserve">　</w:t>
                      </w:r>
                      <w:r w:rsidR="009F39C0" w:rsidRPr="00B070C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>インドネシアを</w:t>
                      </w:r>
                      <w:r w:rsidR="009F39C0" w:rsidRPr="00B070C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6"/>
                        </w:rPr>
                        <w:t>対象とした</w:t>
                      </w:r>
                      <w:r w:rsidR="00AF207B" w:rsidRPr="00B070C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>クリーン技術ビジネスネットワーク（CTBN</w:t>
                      </w:r>
                      <w:r w:rsidR="00FC68E6" w:rsidRPr="00B070C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>）</w:t>
                      </w:r>
                    </w:p>
                    <w:p w:rsidR="00AF207B" w:rsidRPr="00B070C2" w:rsidRDefault="00FC68E6" w:rsidP="008949A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6"/>
                        </w:rPr>
                      </w:pPr>
                      <w:r w:rsidRPr="00B070C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 xml:space="preserve">プログラム　</w:t>
                      </w:r>
                      <w:r w:rsidR="00560F2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>オンライン面談</w:t>
                      </w:r>
                      <w:r w:rsidRPr="00B070C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6"/>
                        </w:rPr>
                        <w:t>応募</w:t>
                      </w:r>
                      <w:r w:rsidRPr="00B070C2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6"/>
                        </w:rPr>
                        <w:t>申請書</w:t>
                      </w:r>
                    </w:p>
                    <w:p w:rsidR="00AF207B" w:rsidRDefault="00AF207B" w:rsidP="00AF207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</w:p>
                    <w:p w:rsidR="00AF207B" w:rsidRPr="00C90ADF" w:rsidRDefault="00AF207B" w:rsidP="00AF207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3603" w:rsidRPr="00AF207B" w:rsidRDefault="00DB3603" w:rsidP="005937AE">
      <w:pPr>
        <w:pStyle w:val="Web"/>
        <w:spacing w:before="150" w:beforeAutospacing="0" w:after="0" w:afterAutospacing="0" w:line="338" w:lineRule="exact"/>
        <w:rPr>
          <w:rFonts w:asciiTheme="majorEastAsia" w:eastAsiaTheme="majorEastAsia" w:hAnsiTheme="majorEastAsia" w:cs="Times New Roman"/>
          <w:b/>
          <w:bCs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tbl>
      <w:tblPr>
        <w:tblStyle w:val="a3"/>
        <w:tblpPr w:leftFromText="142" w:rightFromText="142" w:vertAnchor="text" w:horzAnchor="margin" w:tblpY="562"/>
        <w:tblW w:w="11121" w:type="dxa"/>
        <w:tblLook w:val="04A0" w:firstRow="1" w:lastRow="0" w:firstColumn="1" w:lastColumn="0" w:noHBand="0" w:noVBand="1"/>
      </w:tblPr>
      <w:tblGrid>
        <w:gridCol w:w="2109"/>
        <w:gridCol w:w="1420"/>
        <w:gridCol w:w="7592"/>
      </w:tblGrid>
      <w:tr w:rsidR="009F39C0" w:rsidRPr="00C039FA" w:rsidTr="00900B61">
        <w:trPr>
          <w:trHeight w:val="685"/>
        </w:trPr>
        <w:tc>
          <w:tcPr>
            <w:tcW w:w="2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9F39C0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ご記入日</w:t>
            </w:r>
            <w:r w:rsidR="007E4E77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(月/日)</w:t>
            </w:r>
          </w:p>
        </w:tc>
        <w:tc>
          <w:tcPr>
            <w:tcW w:w="90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9F39C0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</w:tr>
      <w:tr w:rsidR="009F39C0" w:rsidRPr="00C039FA" w:rsidTr="000846FA">
        <w:trPr>
          <w:trHeight w:val="956"/>
        </w:trPr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9F39C0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  <w:p w:rsidR="009F39C0" w:rsidRPr="004D73EE" w:rsidRDefault="009F39C0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貴社名</w:t>
            </w:r>
          </w:p>
          <w:p w:rsidR="009F39C0" w:rsidRPr="004D73EE" w:rsidRDefault="009F39C0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90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9F39C0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【日本語表記】</w:t>
            </w:r>
          </w:p>
          <w:p w:rsidR="009F39C0" w:rsidRPr="004D73EE" w:rsidRDefault="009F39C0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F39C0" w:rsidRPr="00C039FA" w:rsidTr="000846FA">
        <w:trPr>
          <w:trHeight w:val="846"/>
        </w:trPr>
        <w:tc>
          <w:tcPr>
            <w:tcW w:w="2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9F39C0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9F39C0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b/>
                <w:sz w:val="18"/>
                <w:szCs w:val="18"/>
              </w:rPr>
              <w:t>【英語表記】</w:t>
            </w:r>
          </w:p>
          <w:p w:rsidR="009F39C0" w:rsidRPr="004D73EE" w:rsidRDefault="009F39C0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  <w:p w:rsidR="009F39C0" w:rsidRPr="004D73EE" w:rsidRDefault="009F39C0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b/>
                <w:sz w:val="18"/>
                <w:szCs w:val="18"/>
              </w:rPr>
            </w:pPr>
          </w:p>
        </w:tc>
      </w:tr>
      <w:tr w:rsidR="00E71A26" w:rsidRPr="00C039FA" w:rsidTr="00026EFD">
        <w:trPr>
          <w:trHeight w:val="967"/>
        </w:trPr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A26" w:rsidRPr="004D73EE" w:rsidRDefault="00E71A26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代表者ご連絡先</w:t>
            </w:r>
          </w:p>
          <w:p w:rsidR="00E71A26" w:rsidRPr="004D73EE" w:rsidRDefault="00E71A26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（ICETTからの</w:t>
            </w:r>
          </w:p>
          <w:p w:rsidR="00E71A26" w:rsidRPr="004D73EE" w:rsidRDefault="00E71A26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各種ご連絡先）</w:t>
            </w:r>
          </w:p>
          <w:p w:rsidR="00E71A26" w:rsidRPr="004D73EE" w:rsidRDefault="00E71A26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71A26" w:rsidRPr="004D73EE" w:rsidRDefault="00E71A26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2"/>
              </w:rPr>
              <w:t>ご住所</w:t>
            </w:r>
          </w:p>
        </w:tc>
        <w:tc>
          <w:tcPr>
            <w:tcW w:w="75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71A26" w:rsidRPr="004D73EE" w:rsidRDefault="00E71A26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2"/>
              </w:rPr>
              <w:t>〒</w:t>
            </w:r>
          </w:p>
        </w:tc>
      </w:tr>
      <w:tr w:rsidR="00E71A26" w:rsidRPr="00C039FA" w:rsidTr="00E71A26">
        <w:trPr>
          <w:trHeight w:val="715"/>
        </w:trPr>
        <w:tc>
          <w:tcPr>
            <w:tcW w:w="2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A26" w:rsidRPr="004D73EE" w:rsidRDefault="00E71A26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1A26" w:rsidRPr="004D73EE" w:rsidRDefault="00E71A26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2"/>
              </w:rPr>
              <w:t>TEL</w:t>
            </w:r>
          </w:p>
        </w:tc>
        <w:tc>
          <w:tcPr>
            <w:tcW w:w="7592" w:type="dxa"/>
            <w:tcBorders>
              <w:left w:val="single" w:sz="4" w:space="0" w:color="auto"/>
              <w:right w:val="single" w:sz="12" w:space="0" w:color="auto"/>
            </w:tcBorders>
          </w:tcPr>
          <w:p w:rsidR="00E71A26" w:rsidRPr="004D73EE" w:rsidRDefault="00E71A26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E71A26" w:rsidRPr="00C039FA" w:rsidTr="00E71A26">
        <w:trPr>
          <w:trHeight w:val="683"/>
        </w:trPr>
        <w:tc>
          <w:tcPr>
            <w:tcW w:w="21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A26" w:rsidRPr="004D73EE" w:rsidRDefault="00E71A26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1A26" w:rsidRPr="004D73EE" w:rsidRDefault="00E71A26" w:rsidP="00D705DA">
            <w:pPr>
              <w:spacing w:line="0" w:lineRule="atLeast"/>
              <w:rPr>
                <w:rFonts w:asciiTheme="majorEastAsia" w:eastAsiaTheme="majorEastAsia" w:hAnsiTheme="majorEastAsia" w:cs="Times New Roman" w:hint="eastAsia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</w:rPr>
              <w:t>ご担当者名</w:t>
            </w:r>
          </w:p>
        </w:tc>
        <w:tc>
          <w:tcPr>
            <w:tcW w:w="75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1A26" w:rsidRPr="004D73EE" w:rsidRDefault="00E71A26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E71A26" w:rsidRPr="00C039FA" w:rsidTr="00E71A26">
        <w:trPr>
          <w:trHeight w:val="795"/>
        </w:trPr>
        <w:tc>
          <w:tcPr>
            <w:tcW w:w="21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A26" w:rsidRPr="004D73EE" w:rsidRDefault="00E71A26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1A26" w:rsidRPr="004D73EE" w:rsidRDefault="00E71A26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  <w:r w:rsidRPr="004D73EE">
              <w:rPr>
                <w:rFonts w:asciiTheme="majorEastAsia" w:eastAsiaTheme="majorEastAsia" w:hAnsiTheme="majorEastAsia" w:cs="Times New Roman"/>
                <w:sz w:val="22"/>
              </w:rPr>
              <w:t>e</w:t>
            </w:r>
            <w:r w:rsidRPr="004D73EE">
              <w:rPr>
                <w:rFonts w:asciiTheme="majorEastAsia" w:eastAsiaTheme="majorEastAsia" w:hAnsiTheme="majorEastAsia" w:cs="Times New Roman" w:hint="eastAsia"/>
                <w:sz w:val="22"/>
              </w:rPr>
              <w:t>-mail</w:t>
            </w:r>
          </w:p>
        </w:tc>
        <w:tc>
          <w:tcPr>
            <w:tcW w:w="75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1A26" w:rsidRPr="004D73EE" w:rsidRDefault="00E71A26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F39C0" w:rsidRPr="00C039FA" w:rsidTr="00F104F6">
        <w:trPr>
          <w:trHeight w:val="1424"/>
        </w:trPr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9F39C0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会社概要</w:t>
            </w:r>
          </w:p>
        </w:tc>
        <w:tc>
          <w:tcPr>
            <w:tcW w:w="90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39C0" w:rsidRPr="004D73EE" w:rsidRDefault="009F39C0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9F39C0" w:rsidRPr="004D73EE" w:rsidRDefault="009F39C0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  <w:p w:rsidR="009F39C0" w:rsidRPr="004D73EE" w:rsidRDefault="009F39C0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F39C0" w:rsidRPr="00C039FA" w:rsidTr="00C021E3">
        <w:trPr>
          <w:trHeight w:val="839"/>
        </w:trPr>
        <w:tc>
          <w:tcPr>
            <w:tcW w:w="2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8949A6" w:rsidP="008949A6">
            <w:pPr>
              <w:spacing w:line="0" w:lineRule="atLeas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貴社</w:t>
            </w:r>
            <w:r w:rsidR="009F39C0"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ウェブサイト</w:t>
            </w:r>
            <w:r w:rsidR="009F39C0" w:rsidRPr="004D73EE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URL </w:t>
            </w:r>
          </w:p>
        </w:tc>
        <w:tc>
          <w:tcPr>
            <w:tcW w:w="90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39C0" w:rsidRPr="004D73EE" w:rsidRDefault="009F39C0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033148" w:rsidRPr="00C039FA" w:rsidTr="00C021E3">
        <w:trPr>
          <w:trHeight w:val="839"/>
        </w:trPr>
        <w:tc>
          <w:tcPr>
            <w:tcW w:w="2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3148" w:rsidRPr="004D73EE" w:rsidRDefault="00033148" w:rsidP="008949A6">
            <w:pPr>
              <w:spacing w:line="0" w:lineRule="atLeast"/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貴社skype</w:t>
            </w: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  <w:vertAlign w:val="superscript"/>
              </w:rPr>
              <w:t>(R)</w:t>
            </w:r>
            <w:r w:rsidRPr="004D73EE">
              <w:rPr>
                <w:rFonts w:asciiTheme="majorEastAsia" w:eastAsiaTheme="majorEastAsia" w:hAnsiTheme="majorEastAsia" w:cs="Times New Roman"/>
                <w:sz w:val="20"/>
                <w:szCs w:val="20"/>
              </w:rPr>
              <w:t xml:space="preserve"> ID</w:t>
            </w:r>
          </w:p>
        </w:tc>
        <w:tc>
          <w:tcPr>
            <w:tcW w:w="90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3148" w:rsidRPr="004D73EE" w:rsidRDefault="00033148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  <w:tr w:rsidR="009F39C0" w:rsidRPr="00C039FA" w:rsidTr="00900B61">
        <w:trPr>
          <w:trHeight w:val="928"/>
        </w:trPr>
        <w:tc>
          <w:tcPr>
            <w:tcW w:w="21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9F39C0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これまでのC</w:t>
            </w:r>
            <w:r w:rsidRPr="004D73EE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TBN</w:t>
            </w:r>
            <w:r w:rsidR="007E4E77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プログラム</w:t>
            </w: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参加経験の有無　　　　　　　</w:t>
            </w:r>
          </w:p>
        </w:tc>
        <w:tc>
          <w:tcPr>
            <w:tcW w:w="901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F104F6" w:rsidP="00D705DA">
            <w:pPr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sz w:val="22"/>
              </w:rPr>
            </w:pPr>
            <w:sdt>
              <w:sdtPr>
                <w:rPr>
                  <w:rFonts w:asciiTheme="majorEastAsia" w:eastAsiaTheme="majorEastAsia" w:hAnsiTheme="majorEastAsia" w:cs="Times New Roman"/>
                  <w:sz w:val="22"/>
                </w:rPr>
                <w:id w:val="-546602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070C2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9F39C0" w:rsidRPr="004D73EE">
              <w:rPr>
                <w:rFonts w:asciiTheme="majorEastAsia" w:eastAsiaTheme="majorEastAsia" w:hAnsiTheme="majorEastAsia" w:cs="Times New Roman"/>
                <w:sz w:val="22"/>
              </w:rPr>
              <w:t xml:space="preserve"> </w:t>
            </w:r>
            <w:r w:rsidR="009F39C0" w:rsidRPr="004D73EE">
              <w:rPr>
                <w:rFonts w:asciiTheme="majorEastAsia" w:eastAsiaTheme="majorEastAsia" w:hAnsiTheme="majorEastAsia" w:cs="Times New Roman" w:hint="eastAsia"/>
                <w:sz w:val="22"/>
              </w:rPr>
              <w:t>ある</w:t>
            </w:r>
            <w:r w:rsidR="009F39C0" w:rsidRPr="004D73EE">
              <w:rPr>
                <w:rFonts w:asciiTheme="majorEastAsia" w:eastAsiaTheme="majorEastAsia" w:hAnsiTheme="majorEastAsia" w:cs="Times New Roman"/>
                <w:sz w:val="22"/>
              </w:rPr>
              <w:t xml:space="preserve">                /              </w:t>
            </w:r>
            <w:sdt>
              <w:sdtPr>
                <w:rPr>
                  <w:rFonts w:asciiTheme="majorEastAsia" w:eastAsiaTheme="majorEastAsia" w:hAnsiTheme="majorEastAsia" w:cs="Times New Roman"/>
                  <w:sz w:val="22"/>
                </w:rPr>
                <w:id w:val="-1571889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096B" w:rsidRPr="004D73EE">
                  <w:rPr>
                    <w:rFonts w:asciiTheme="majorEastAsia" w:eastAsiaTheme="majorEastAsia" w:hAnsiTheme="majorEastAsia" w:cs="Times New Roman" w:hint="eastAsia"/>
                    <w:sz w:val="22"/>
                  </w:rPr>
                  <w:t>☐</w:t>
                </w:r>
              </w:sdtContent>
            </w:sdt>
            <w:r w:rsidR="009F39C0" w:rsidRPr="004D73EE">
              <w:rPr>
                <w:rFonts w:asciiTheme="majorEastAsia" w:eastAsiaTheme="majorEastAsia" w:hAnsiTheme="majorEastAsia" w:cs="Times New Roman"/>
                <w:sz w:val="22"/>
              </w:rPr>
              <w:t xml:space="preserve"> </w:t>
            </w:r>
            <w:r w:rsidR="009F39C0" w:rsidRPr="004D73EE">
              <w:rPr>
                <w:rFonts w:asciiTheme="majorEastAsia" w:eastAsiaTheme="majorEastAsia" w:hAnsiTheme="majorEastAsia" w:cs="Times New Roman" w:hint="eastAsia"/>
                <w:sz w:val="22"/>
              </w:rPr>
              <w:t>ない</w:t>
            </w:r>
          </w:p>
        </w:tc>
      </w:tr>
      <w:tr w:rsidR="009F39C0" w:rsidRPr="00C039FA" w:rsidTr="00F104F6">
        <w:trPr>
          <w:trHeight w:val="1243"/>
        </w:trPr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9C0" w:rsidRPr="004D73EE" w:rsidRDefault="00033148" w:rsidP="00D705DA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マッチング機会形態</w:t>
            </w:r>
          </w:p>
        </w:tc>
        <w:tc>
          <w:tcPr>
            <w:tcW w:w="90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3148" w:rsidRPr="008A7480" w:rsidRDefault="00033148" w:rsidP="00033148">
            <w:pPr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 w:val="24"/>
                <w:szCs w:val="28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 w:val="24"/>
                <w:szCs w:val="28"/>
              </w:rPr>
              <w:t>オンラインによる個別マッチング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8"/>
              </w:rPr>
              <w:t>となります。</w:t>
            </w:r>
          </w:p>
          <w:p w:rsidR="00033148" w:rsidRPr="004D73EE" w:rsidRDefault="00033148" w:rsidP="00033148">
            <w:pPr>
              <w:pStyle w:val="a4"/>
              <w:numPr>
                <w:ilvl w:val="0"/>
                <w:numId w:val="6"/>
              </w:numPr>
              <w:spacing w:line="0" w:lineRule="atLeast"/>
              <w:ind w:leftChars="0"/>
              <w:jc w:val="left"/>
              <w:rPr>
                <w:rFonts w:asciiTheme="majorEastAsia" w:eastAsiaTheme="majorEastAsia" w:hAnsiTheme="majorEastAsia" w:cs="Times New Roman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Cs w:val="20"/>
              </w:rPr>
              <w:t>1</w:t>
            </w:r>
            <w:r w:rsidRPr="004D73EE">
              <w:rPr>
                <w:rFonts w:asciiTheme="majorEastAsia" w:eastAsiaTheme="majorEastAsia" w:hAnsiTheme="majorEastAsia" w:cs="Times New Roman"/>
                <w:szCs w:val="20"/>
              </w:rPr>
              <w:t>1</w:t>
            </w:r>
            <w:r w:rsidRPr="004D73EE">
              <w:rPr>
                <w:rFonts w:asciiTheme="majorEastAsia" w:eastAsiaTheme="majorEastAsia" w:hAnsiTheme="majorEastAsia" w:cs="Times New Roman" w:hint="eastAsia"/>
                <w:szCs w:val="20"/>
              </w:rPr>
              <w:t>月～3月skype</w:t>
            </w:r>
            <w:r w:rsidRPr="004D73EE">
              <w:rPr>
                <w:rFonts w:asciiTheme="majorEastAsia" w:eastAsiaTheme="majorEastAsia" w:hAnsiTheme="majorEastAsia" w:cs="Times New Roman" w:hint="eastAsia"/>
                <w:szCs w:val="20"/>
                <w:vertAlign w:val="superscript"/>
              </w:rPr>
              <w:t>(R)</w:t>
            </w:r>
            <w:r w:rsidRPr="004D73EE">
              <w:rPr>
                <w:rFonts w:asciiTheme="majorEastAsia" w:eastAsiaTheme="majorEastAsia" w:hAnsiTheme="majorEastAsia" w:cs="Times New Roman" w:hint="eastAsia"/>
                <w:szCs w:val="20"/>
              </w:rPr>
              <w:t>等のインターネットを介したオンラインミーティングにて順次実施</w:t>
            </w:r>
          </w:p>
          <w:p w:rsidR="00033148" w:rsidRPr="004D73EE" w:rsidRDefault="00033148" w:rsidP="00033148">
            <w:pPr>
              <w:pStyle w:val="a4"/>
              <w:spacing w:line="0" w:lineRule="atLeast"/>
              <w:ind w:leftChars="0" w:left="570"/>
              <w:jc w:val="left"/>
              <w:rPr>
                <w:rFonts w:asciiTheme="majorEastAsia" w:eastAsiaTheme="majorEastAsia" w:hAnsiTheme="majorEastAsia" w:cs="Times New Roman"/>
                <w:szCs w:val="20"/>
              </w:rPr>
            </w:pPr>
            <w:r w:rsidRPr="004D73EE">
              <w:rPr>
                <w:rFonts w:asciiTheme="majorEastAsia" w:eastAsiaTheme="majorEastAsia" w:hAnsiTheme="majorEastAsia" w:cs="Times New Roman" w:hint="eastAsia"/>
                <w:szCs w:val="20"/>
              </w:rPr>
              <w:t>予定、</w:t>
            </w:r>
            <w:r w:rsidRPr="004D73EE">
              <w:rPr>
                <w:rFonts w:asciiTheme="majorEastAsia" w:eastAsiaTheme="majorEastAsia" w:hAnsiTheme="majorEastAsia" w:cs="Times New Roman" w:hint="eastAsia"/>
                <w:szCs w:val="20"/>
                <w:u w:val="single"/>
              </w:rPr>
              <w:t>インドネシア案件対象</w:t>
            </w:r>
          </w:p>
          <w:p w:rsidR="009F39C0" w:rsidRPr="00033148" w:rsidRDefault="009F39C0" w:rsidP="00D705DA">
            <w:pPr>
              <w:spacing w:line="0" w:lineRule="atLeast"/>
              <w:rPr>
                <w:rFonts w:asciiTheme="majorEastAsia" w:eastAsiaTheme="majorEastAsia" w:hAnsiTheme="majorEastAsia" w:cs="Times New Roman"/>
                <w:sz w:val="22"/>
              </w:rPr>
            </w:pPr>
          </w:p>
        </w:tc>
      </w:tr>
    </w:tbl>
    <w:p w:rsidR="00342617" w:rsidRPr="009F39C0" w:rsidRDefault="00342617" w:rsidP="003C21C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42617" w:rsidRPr="009F39C0" w:rsidSect="00397671">
      <w:headerReference w:type="default" r:id="rId8"/>
      <w:footerReference w:type="default" r:id="rId9"/>
      <w:pgSz w:w="11906" w:h="16838"/>
      <w:pgMar w:top="426" w:right="424" w:bottom="284" w:left="426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566" w:rsidRDefault="00690566" w:rsidP="00690566">
      <w:r>
        <w:separator/>
      </w:r>
    </w:p>
  </w:endnote>
  <w:endnote w:type="continuationSeparator" w:id="0">
    <w:p w:rsidR="00690566" w:rsidRDefault="00690566" w:rsidP="0069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1155268"/>
      <w:docPartObj>
        <w:docPartGallery w:val="Page Numbers (Bottom of Page)"/>
        <w:docPartUnique/>
      </w:docPartObj>
    </w:sdtPr>
    <w:sdtEndPr/>
    <w:sdtContent>
      <w:p w:rsidR="00A510FF" w:rsidRDefault="00A510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4F6" w:rsidRPr="00F104F6">
          <w:rPr>
            <w:noProof/>
            <w:lang w:val="ja-JP"/>
          </w:rPr>
          <w:t>1</w:t>
        </w:r>
        <w:r>
          <w:fldChar w:fldCharType="end"/>
        </w:r>
      </w:p>
    </w:sdtContent>
  </w:sdt>
  <w:p w:rsidR="00A510FF" w:rsidRDefault="00A510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566" w:rsidRDefault="00690566" w:rsidP="00690566">
      <w:r>
        <w:separator/>
      </w:r>
    </w:p>
  </w:footnote>
  <w:footnote w:type="continuationSeparator" w:id="0">
    <w:p w:rsidR="00690566" w:rsidRDefault="00690566" w:rsidP="00690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07B" w:rsidRPr="00B40875" w:rsidRDefault="003E6829" w:rsidP="00AF207B">
    <w:pPr>
      <w:wordWrap w:val="0"/>
      <w:jc w:val="right"/>
      <w:rPr>
        <w:rFonts w:ascii="ＭＳ Ｐゴシック" w:eastAsia="ＭＳ Ｐゴシック" w:hAnsi="ＭＳ Ｐゴシック"/>
        <w:b/>
        <w:bCs/>
        <w:sz w:val="20"/>
      </w:rPr>
    </w:pPr>
    <w:r>
      <w:rPr>
        <w:b/>
        <w:bCs/>
      </w:rPr>
      <w:t xml:space="preserve">    </w:t>
    </w:r>
    <w:r w:rsidR="00397671" w:rsidRPr="00B40875">
      <w:rPr>
        <w:b/>
        <w:bCs/>
        <w:sz w:val="18"/>
      </w:rPr>
      <w:t xml:space="preserve"> </w:t>
    </w:r>
    <w:r w:rsidR="00CE4FD9" w:rsidRPr="00CE4FD9">
      <w:rPr>
        <w:rFonts w:hint="eastAsia"/>
        <w:b/>
        <w:bCs/>
        <w:sz w:val="22"/>
      </w:rPr>
      <w:t>提出先：</w:t>
    </w:r>
    <w:r w:rsidR="00AF207B" w:rsidRPr="00CE4FD9">
      <w:rPr>
        <w:rFonts w:ascii="ＭＳ Ｐゴシック" w:eastAsia="ＭＳ Ｐゴシック" w:hAnsi="ＭＳ Ｐゴシック" w:hint="eastAsia"/>
        <w:b/>
        <w:bCs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-44450</wp:posOffset>
          </wp:positionV>
          <wp:extent cx="645160" cy="270510"/>
          <wp:effectExtent l="0" t="0" r="2540" b="0"/>
          <wp:wrapNone/>
          <wp:docPr id="2" name="図 2" descr="logo_IC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CE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3A096B" w:rsidRPr="003A096B">
        <w:rPr>
          <w:rStyle w:val="aa"/>
          <w:rFonts w:ascii="ＭＳ Ｐゴシック" w:eastAsia="ＭＳ Ｐゴシック" w:hAnsi="ＭＳ Ｐゴシック" w:hint="eastAsia"/>
          <w:b/>
          <w:bCs/>
          <w:color w:val="2F5496" w:themeColor="accent5" w:themeShade="BF"/>
          <w:sz w:val="24"/>
        </w:rPr>
        <w:t>ueda@icett.</w:t>
      </w:r>
      <w:r w:rsidR="003A096B" w:rsidRPr="003A096B">
        <w:rPr>
          <w:rStyle w:val="aa"/>
          <w:rFonts w:ascii="ＭＳ Ｐゴシック" w:eastAsia="ＭＳ Ｐゴシック" w:hAnsi="ＭＳ Ｐゴシック"/>
          <w:b/>
          <w:bCs/>
          <w:color w:val="2F5496" w:themeColor="accent5" w:themeShade="BF"/>
          <w:sz w:val="24"/>
        </w:rPr>
        <w:t>or.jp</w:t>
      </w:r>
    </w:hyperlink>
    <w:r w:rsidR="003A096B" w:rsidRPr="003A096B">
      <w:rPr>
        <w:rFonts w:ascii="ＭＳ Ｐゴシック" w:eastAsia="ＭＳ Ｐゴシック" w:hAnsi="ＭＳ Ｐゴシック"/>
        <w:b/>
        <w:bCs/>
        <w:color w:val="2F5496" w:themeColor="accent5" w:themeShade="BF"/>
        <w:sz w:val="24"/>
      </w:rPr>
      <w:t xml:space="preserve">, </w:t>
    </w:r>
    <w:r w:rsidR="003A096B" w:rsidRPr="003A096B">
      <w:rPr>
        <w:rFonts w:ascii="ＭＳ Ｐゴシック" w:eastAsia="ＭＳ Ｐゴシック" w:hAnsi="ＭＳ Ｐゴシック"/>
        <w:b/>
        <w:bCs/>
        <w:color w:val="2F5496" w:themeColor="accent5" w:themeShade="BF"/>
        <w:sz w:val="24"/>
        <w:u w:val="single"/>
      </w:rPr>
      <w:t>nagai@icett.or.jp</w:t>
    </w:r>
    <w:r w:rsidR="00AF207B" w:rsidRPr="00B40875">
      <w:rPr>
        <w:rFonts w:ascii="ＭＳ Ｐゴシック" w:eastAsia="ＭＳ Ｐゴシック" w:hAnsi="ＭＳ Ｐゴシック" w:hint="eastAsia"/>
        <w:b/>
        <w:bCs/>
        <w:sz w:val="20"/>
      </w:rPr>
      <w:t xml:space="preserve">　（</w:t>
    </w:r>
    <w:r w:rsidR="006B76E2" w:rsidRPr="00B40875">
      <w:rPr>
        <w:rFonts w:ascii="ＭＳ Ｐゴシック" w:eastAsia="ＭＳ Ｐゴシック" w:hAnsi="ＭＳ Ｐゴシック" w:hint="eastAsia"/>
        <w:b/>
        <w:bCs/>
        <w:sz w:val="20"/>
      </w:rPr>
      <w:t>担当：</w:t>
    </w:r>
    <w:r w:rsidR="005B69EC">
      <w:rPr>
        <w:rFonts w:ascii="ＭＳ Ｐゴシック" w:eastAsia="ＭＳ Ｐゴシック" w:hAnsi="ＭＳ Ｐゴシック" w:hint="eastAsia"/>
        <w:b/>
        <w:bCs/>
        <w:sz w:val="20"/>
      </w:rPr>
      <w:t>上田</w:t>
    </w:r>
    <w:r w:rsidR="003A096B">
      <w:rPr>
        <w:rFonts w:ascii="ＭＳ Ｐゴシック" w:eastAsia="ＭＳ Ｐゴシック" w:hAnsi="ＭＳ Ｐゴシック" w:hint="eastAsia"/>
        <w:b/>
        <w:bCs/>
        <w:sz w:val="20"/>
      </w:rPr>
      <w:t>,　永井</w:t>
    </w:r>
    <w:r w:rsidR="00AF207B" w:rsidRPr="00B40875">
      <w:rPr>
        <w:rFonts w:ascii="ＭＳ Ｐゴシック" w:eastAsia="ＭＳ Ｐゴシック" w:hAnsi="ＭＳ Ｐゴシック" w:hint="eastAsia"/>
        <w:b/>
        <w:bCs/>
        <w:sz w:val="20"/>
      </w:rPr>
      <w:t xml:space="preserve">）　</w:t>
    </w:r>
    <w:r w:rsidR="00BD4D47" w:rsidRPr="00B40875">
      <w:rPr>
        <w:rFonts w:ascii="ＭＳ Ｐゴシック" w:eastAsia="ＭＳ Ｐゴシック" w:hAnsi="ＭＳ Ｐゴシック" w:hint="eastAsia"/>
        <w:b/>
        <w:bCs/>
        <w:sz w:val="20"/>
        <w:bdr w:val="single" w:sz="4" w:space="0" w:color="auto"/>
      </w:rPr>
      <w:t>提出締め切り</w:t>
    </w:r>
    <w:r w:rsidR="00AF207B" w:rsidRPr="00B40875">
      <w:rPr>
        <w:rFonts w:ascii="ＭＳ Ｐゴシック" w:eastAsia="ＭＳ Ｐゴシック" w:hAnsi="ＭＳ Ｐゴシック" w:hint="eastAsia"/>
        <w:b/>
        <w:bCs/>
        <w:sz w:val="20"/>
        <w:bdr w:val="single" w:sz="4" w:space="0" w:color="auto"/>
      </w:rPr>
      <w:t>：平成</w:t>
    </w:r>
    <w:r w:rsidR="001178EE">
      <w:rPr>
        <w:rFonts w:ascii="ＭＳ Ｐゴシック" w:eastAsia="ＭＳ Ｐゴシック" w:hAnsi="ＭＳ Ｐゴシック" w:hint="eastAsia"/>
        <w:b/>
        <w:bCs/>
        <w:sz w:val="20"/>
        <w:bdr w:val="single" w:sz="4" w:space="0" w:color="auto"/>
      </w:rPr>
      <w:t>30</w:t>
    </w:r>
    <w:r w:rsidR="00AF207B" w:rsidRPr="00B40875">
      <w:rPr>
        <w:rFonts w:ascii="ＭＳ Ｐゴシック" w:eastAsia="ＭＳ Ｐゴシック" w:hAnsi="ＭＳ Ｐゴシック" w:hint="eastAsia"/>
        <w:b/>
        <w:bCs/>
        <w:sz w:val="20"/>
        <w:bdr w:val="single" w:sz="4" w:space="0" w:color="auto"/>
      </w:rPr>
      <w:t>年</w:t>
    </w:r>
    <w:r w:rsidR="001178EE">
      <w:rPr>
        <w:rFonts w:ascii="ＭＳ Ｐゴシック" w:eastAsia="ＭＳ Ｐゴシック" w:hAnsi="ＭＳ Ｐゴシック" w:hint="eastAsia"/>
        <w:b/>
        <w:bCs/>
        <w:sz w:val="20"/>
        <w:bdr w:val="single" w:sz="4" w:space="0" w:color="auto"/>
      </w:rPr>
      <w:t>2</w:t>
    </w:r>
    <w:r w:rsidR="006B76E2" w:rsidRPr="00B40875">
      <w:rPr>
        <w:rFonts w:ascii="ＭＳ Ｐゴシック" w:eastAsia="ＭＳ Ｐゴシック" w:hAnsi="ＭＳ Ｐゴシック" w:hint="eastAsia"/>
        <w:b/>
        <w:bCs/>
        <w:sz w:val="20"/>
        <w:bdr w:val="single" w:sz="4" w:space="0" w:color="auto"/>
      </w:rPr>
      <w:t>月</w:t>
    </w:r>
    <w:r w:rsidR="001178EE">
      <w:rPr>
        <w:rFonts w:ascii="ＭＳ Ｐゴシック" w:eastAsia="ＭＳ Ｐゴシック" w:hAnsi="ＭＳ Ｐゴシック" w:hint="eastAsia"/>
        <w:b/>
        <w:bCs/>
        <w:sz w:val="20"/>
        <w:bdr w:val="single" w:sz="4" w:space="0" w:color="auto"/>
      </w:rPr>
      <w:t>28</w:t>
    </w:r>
    <w:r w:rsidR="00AF207B" w:rsidRPr="00B40875">
      <w:rPr>
        <w:rFonts w:ascii="ＭＳ Ｐゴシック" w:eastAsia="ＭＳ Ｐゴシック" w:hAnsi="ＭＳ Ｐゴシック" w:hint="eastAsia"/>
        <w:b/>
        <w:bCs/>
        <w:sz w:val="20"/>
        <w:bdr w:val="single" w:sz="4" w:space="0" w:color="auto"/>
      </w:rPr>
      <w:t>日</w:t>
    </w:r>
    <w:r w:rsidR="00BD4D47" w:rsidRPr="00B40875">
      <w:rPr>
        <w:rFonts w:ascii="ＭＳ Ｐゴシック" w:eastAsia="ＭＳ Ｐゴシック" w:hAnsi="ＭＳ Ｐゴシック" w:hint="eastAsia"/>
        <w:b/>
        <w:bCs/>
        <w:sz w:val="20"/>
        <w:bdr w:val="single" w:sz="4" w:space="0" w:color="auto"/>
      </w:rPr>
      <w:t>（</w:t>
    </w:r>
    <w:r w:rsidR="001178EE">
      <w:rPr>
        <w:rFonts w:ascii="ＭＳ Ｐゴシック" w:eastAsia="ＭＳ Ｐゴシック" w:hAnsi="ＭＳ Ｐゴシック" w:hint="eastAsia"/>
        <w:b/>
        <w:bCs/>
        <w:sz w:val="20"/>
        <w:bdr w:val="single" w:sz="4" w:space="0" w:color="auto"/>
      </w:rPr>
      <w:t>水</w:t>
    </w:r>
    <w:r w:rsidRPr="00B40875">
      <w:rPr>
        <w:rFonts w:ascii="ＭＳ Ｐゴシック" w:eastAsia="ＭＳ Ｐゴシック" w:hAnsi="ＭＳ Ｐゴシック" w:hint="eastAsia"/>
        <w:b/>
        <w:bCs/>
        <w:sz w:val="20"/>
        <w:bdr w:val="single" w:sz="4" w:space="0" w:color="auto"/>
      </w:rPr>
      <w:t>）</w:t>
    </w:r>
  </w:p>
  <w:p w:rsidR="00397671" w:rsidRDefault="00397671" w:rsidP="00397671">
    <w:pPr>
      <w:pStyle w:val="a5"/>
      <w:tabs>
        <w:tab w:val="clear" w:pos="4252"/>
        <w:tab w:val="clear" w:pos="8504"/>
        <w:tab w:val="left" w:pos="4389"/>
      </w:tabs>
      <w:jc w:val="center"/>
    </w:pPr>
    <w:r>
      <w:rPr>
        <w:b/>
        <w:bCs/>
      </w:rPr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D28AD"/>
    <w:multiLevelType w:val="hybridMultilevel"/>
    <w:tmpl w:val="CC92B68A"/>
    <w:lvl w:ilvl="0" w:tplc="58E6C1EA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sz w:val="21"/>
        <w:u w:val="non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68A4129"/>
    <w:multiLevelType w:val="hybridMultilevel"/>
    <w:tmpl w:val="0AB2A17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14495F"/>
    <w:multiLevelType w:val="hybridMultilevel"/>
    <w:tmpl w:val="EA80E60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461048"/>
    <w:multiLevelType w:val="hybridMultilevel"/>
    <w:tmpl w:val="7D20B8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D661B9"/>
    <w:multiLevelType w:val="hybridMultilevel"/>
    <w:tmpl w:val="8FA88E2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C663FE"/>
    <w:multiLevelType w:val="hybridMultilevel"/>
    <w:tmpl w:val="2C6E02A6"/>
    <w:lvl w:ilvl="0" w:tplc="C9A8B6D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17"/>
    <w:rsid w:val="00026EFD"/>
    <w:rsid w:val="00033148"/>
    <w:rsid w:val="00055E78"/>
    <w:rsid w:val="000606FC"/>
    <w:rsid w:val="000846FA"/>
    <w:rsid w:val="000933F3"/>
    <w:rsid w:val="001017A0"/>
    <w:rsid w:val="00105787"/>
    <w:rsid w:val="001178EE"/>
    <w:rsid w:val="001363E4"/>
    <w:rsid w:val="00142423"/>
    <w:rsid w:val="0017220A"/>
    <w:rsid w:val="001A3BDD"/>
    <w:rsid w:val="002E086E"/>
    <w:rsid w:val="002F187F"/>
    <w:rsid w:val="002F3CF7"/>
    <w:rsid w:val="002F7314"/>
    <w:rsid w:val="00342617"/>
    <w:rsid w:val="00353B73"/>
    <w:rsid w:val="003834DA"/>
    <w:rsid w:val="00395EBF"/>
    <w:rsid w:val="00397671"/>
    <w:rsid w:val="003A096B"/>
    <w:rsid w:val="003C162A"/>
    <w:rsid w:val="003C21C0"/>
    <w:rsid w:val="003C7F17"/>
    <w:rsid w:val="003E6829"/>
    <w:rsid w:val="003F6F57"/>
    <w:rsid w:val="00407D6A"/>
    <w:rsid w:val="00463BBB"/>
    <w:rsid w:val="00472176"/>
    <w:rsid w:val="00481BB1"/>
    <w:rsid w:val="004D42F6"/>
    <w:rsid w:val="004D73EE"/>
    <w:rsid w:val="00505DFC"/>
    <w:rsid w:val="0050733D"/>
    <w:rsid w:val="00560F24"/>
    <w:rsid w:val="0058654B"/>
    <w:rsid w:val="005937AE"/>
    <w:rsid w:val="005B69EC"/>
    <w:rsid w:val="00612FD6"/>
    <w:rsid w:val="00614E5E"/>
    <w:rsid w:val="00675602"/>
    <w:rsid w:val="00676042"/>
    <w:rsid w:val="00680034"/>
    <w:rsid w:val="006870D9"/>
    <w:rsid w:val="00690566"/>
    <w:rsid w:val="006B76E2"/>
    <w:rsid w:val="006C7B50"/>
    <w:rsid w:val="00790858"/>
    <w:rsid w:val="00794AB8"/>
    <w:rsid w:val="007E4E77"/>
    <w:rsid w:val="007E6C52"/>
    <w:rsid w:val="007F4E52"/>
    <w:rsid w:val="00832B77"/>
    <w:rsid w:val="008949A6"/>
    <w:rsid w:val="008D2739"/>
    <w:rsid w:val="00900B61"/>
    <w:rsid w:val="00904981"/>
    <w:rsid w:val="009C1FE5"/>
    <w:rsid w:val="009F39C0"/>
    <w:rsid w:val="009F4A1C"/>
    <w:rsid w:val="00A510FF"/>
    <w:rsid w:val="00A56EFE"/>
    <w:rsid w:val="00AD643B"/>
    <w:rsid w:val="00AF207B"/>
    <w:rsid w:val="00B070C2"/>
    <w:rsid w:val="00B33A03"/>
    <w:rsid w:val="00B40875"/>
    <w:rsid w:val="00B538EC"/>
    <w:rsid w:val="00B553FA"/>
    <w:rsid w:val="00B55E65"/>
    <w:rsid w:val="00B73FF2"/>
    <w:rsid w:val="00BB0EED"/>
    <w:rsid w:val="00BC1113"/>
    <w:rsid w:val="00BD4D47"/>
    <w:rsid w:val="00C021E3"/>
    <w:rsid w:val="00C039FA"/>
    <w:rsid w:val="00C25961"/>
    <w:rsid w:val="00C448C4"/>
    <w:rsid w:val="00C6780F"/>
    <w:rsid w:val="00C75013"/>
    <w:rsid w:val="00CB1938"/>
    <w:rsid w:val="00CD0513"/>
    <w:rsid w:val="00CE4346"/>
    <w:rsid w:val="00CE4FD9"/>
    <w:rsid w:val="00CE5CED"/>
    <w:rsid w:val="00D4772A"/>
    <w:rsid w:val="00D7160B"/>
    <w:rsid w:val="00DB3603"/>
    <w:rsid w:val="00DD6E5C"/>
    <w:rsid w:val="00DE3E32"/>
    <w:rsid w:val="00E36CD0"/>
    <w:rsid w:val="00E638AC"/>
    <w:rsid w:val="00E71A26"/>
    <w:rsid w:val="00EA1FCB"/>
    <w:rsid w:val="00EA3359"/>
    <w:rsid w:val="00EE6BEE"/>
    <w:rsid w:val="00F01365"/>
    <w:rsid w:val="00F102F8"/>
    <w:rsid w:val="00F104F6"/>
    <w:rsid w:val="00F7408A"/>
    <w:rsid w:val="00F83656"/>
    <w:rsid w:val="00FC68E6"/>
    <w:rsid w:val="00FE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C7FE6F-4098-4674-9530-A016F7DC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426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BB0EE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0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0566"/>
  </w:style>
  <w:style w:type="paragraph" w:styleId="a7">
    <w:name w:val="footer"/>
    <w:basedOn w:val="a"/>
    <w:link w:val="a8"/>
    <w:uiPriority w:val="99"/>
    <w:unhideWhenUsed/>
    <w:rsid w:val="00690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0566"/>
  </w:style>
  <w:style w:type="paragraph" w:styleId="a9">
    <w:name w:val="Revision"/>
    <w:hidden/>
    <w:uiPriority w:val="99"/>
    <w:semiHidden/>
    <w:rsid w:val="00904981"/>
  </w:style>
  <w:style w:type="character" w:styleId="aa">
    <w:name w:val="Hyperlink"/>
    <w:basedOn w:val="a0"/>
    <w:uiPriority w:val="99"/>
    <w:unhideWhenUsed/>
    <w:rsid w:val="003A0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eda@icett.or.jp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A198-60FF-4012-88DD-96D7209B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英一</dc:creator>
  <cp:keywords/>
  <dc:description/>
  <cp:lastModifiedBy>永井 真紀</cp:lastModifiedBy>
  <cp:revision>32</cp:revision>
  <dcterms:created xsi:type="dcterms:W3CDTF">2015-06-25T06:07:00Z</dcterms:created>
  <dcterms:modified xsi:type="dcterms:W3CDTF">2018-02-21T05:31:00Z</dcterms:modified>
</cp:coreProperties>
</file>